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F7" w:rsidRPr="0095677A" w:rsidRDefault="00430BF7" w:rsidP="00000C47">
      <w:pPr>
        <w:pStyle w:val="1"/>
        <w:ind w:firstLine="0"/>
        <w:rPr>
          <w:b w:val="0"/>
          <w:sz w:val="26"/>
          <w:szCs w:val="26"/>
        </w:rPr>
      </w:pPr>
      <w:r w:rsidRPr="0095677A">
        <w:rPr>
          <w:b w:val="0"/>
          <w:sz w:val="26"/>
          <w:szCs w:val="26"/>
        </w:rPr>
        <w:t>Российская Федерация</w:t>
      </w:r>
    </w:p>
    <w:p w:rsidR="00430BF7" w:rsidRPr="0095677A" w:rsidRDefault="00430BF7" w:rsidP="00000C4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5677A">
        <w:rPr>
          <w:rFonts w:ascii="Times New Roman" w:hAnsi="Times New Roman"/>
          <w:sz w:val="26"/>
          <w:szCs w:val="26"/>
        </w:rPr>
        <w:t>Республика Хакасия</w:t>
      </w:r>
    </w:p>
    <w:p w:rsidR="00430BF7" w:rsidRPr="0095677A" w:rsidRDefault="00430BF7" w:rsidP="00000C4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5677A">
        <w:rPr>
          <w:rFonts w:ascii="Times New Roman" w:hAnsi="Times New Roman"/>
          <w:sz w:val="26"/>
          <w:szCs w:val="26"/>
        </w:rPr>
        <w:t>Алтайский район</w:t>
      </w:r>
    </w:p>
    <w:p w:rsidR="00430BF7" w:rsidRPr="0095677A" w:rsidRDefault="00430BF7" w:rsidP="00000C4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5677A">
        <w:rPr>
          <w:rFonts w:ascii="Times New Roman" w:hAnsi="Times New Roman"/>
          <w:sz w:val="26"/>
          <w:szCs w:val="26"/>
        </w:rPr>
        <w:t xml:space="preserve">Администрация </w:t>
      </w:r>
      <w:r>
        <w:rPr>
          <w:rFonts w:ascii="Times New Roman" w:hAnsi="Times New Roman"/>
          <w:sz w:val="26"/>
          <w:szCs w:val="26"/>
        </w:rPr>
        <w:t>Изыхского</w:t>
      </w:r>
      <w:r w:rsidRPr="0095677A">
        <w:rPr>
          <w:rFonts w:ascii="Times New Roman" w:hAnsi="Times New Roman"/>
          <w:sz w:val="26"/>
          <w:szCs w:val="26"/>
        </w:rPr>
        <w:t xml:space="preserve"> сельсовета</w:t>
      </w:r>
    </w:p>
    <w:p w:rsidR="00430BF7" w:rsidRPr="0095677A" w:rsidRDefault="00430BF7" w:rsidP="00000C4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0BF7" w:rsidRPr="0095677A" w:rsidRDefault="00430BF7" w:rsidP="00000C47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95677A">
        <w:rPr>
          <w:rFonts w:ascii="Times New Roman" w:hAnsi="Times New Roman"/>
          <w:sz w:val="26"/>
          <w:szCs w:val="26"/>
        </w:rPr>
        <w:t>ПОСТАНОВЛЕНИЕ</w:t>
      </w:r>
    </w:p>
    <w:p w:rsidR="00430BF7" w:rsidRDefault="00430BF7" w:rsidP="009B56AF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430BF7" w:rsidRPr="0095677A" w:rsidRDefault="00B7068A" w:rsidP="009B56AF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07</w:t>
      </w:r>
      <w:r w:rsidR="00430BF7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7.2022</w:t>
      </w:r>
      <w:r w:rsidR="00430BF7" w:rsidRPr="0095677A">
        <w:rPr>
          <w:rFonts w:ascii="Times New Roman" w:hAnsi="Times New Roman"/>
          <w:sz w:val="26"/>
          <w:szCs w:val="26"/>
        </w:rPr>
        <w:t xml:space="preserve">                                     </w:t>
      </w:r>
      <w:r w:rsidR="00430BF7">
        <w:rPr>
          <w:rFonts w:ascii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="0039700A">
        <w:rPr>
          <w:rFonts w:ascii="Times New Roman" w:hAnsi="Times New Roman"/>
          <w:sz w:val="26"/>
          <w:szCs w:val="26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№ 39</w:t>
      </w:r>
      <w:r w:rsidR="00430BF7" w:rsidRPr="0095677A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430BF7">
        <w:rPr>
          <w:rFonts w:ascii="Times New Roman" w:hAnsi="Times New Roman"/>
          <w:sz w:val="26"/>
          <w:szCs w:val="26"/>
        </w:rPr>
        <w:t xml:space="preserve">                           </w:t>
      </w:r>
    </w:p>
    <w:p w:rsidR="00430BF7" w:rsidRPr="0095677A" w:rsidRDefault="00430BF7" w:rsidP="00000C47">
      <w:pPr>
        <w:pStyle w:val="a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п. Изыхские Копи</w:t>
      </w:r>
    </w:p>
    <w:p w:rsidR="00430BF7" w:rsidRPr="0095677A" w:rsidRDefault="00430BF7" w:rsidP="00000C4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5"/>
      </w:tblGrid>
      <w:tr w:rsidR="00430BF7" w:rsidRPr="005C64C1" w:rsidTr="005C64C1">
        <w:trPr>
          <w:trHeight w:val="390"/>
        </w:trPr>
        <w:tc>
          <w:tcPr>
            <w:tcW w:w="4535" w:type="dxa"/>
          </w:tcPr>
          <w:p w:rsidR="00430BF7" w:rsidRPr="006D4499" w:rsidRDefault="0087613A" w:rsidP="006D44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 внесении изменений в постановление от 20.03.2014 № 14 «</w:t>
            </w:r>
            <w:r w:rsidR="00430BF7" w:rsidRPr="005C64C1">
              <w:rPr>
                <w:rFonts w:ascii="Times New Roman" w:hAnsi="Times New Roman"/>
                <w:sz w:val="26"/>
                <w:szCs w:val="26"/>
              </w:rPr>
              <w:t>Об утверждении административного регламента</w:t>
            </w:r>
            <w:r w:rsidR="00430BF7" w:rsidRPr="005C64C1">
              <w:rPr>
                <w:rFonts w:ascii="Times New Roman" w:hAnsi="Times New Roman"/>
                <w:bCs/>
                <w:sz w:val="26"/>
                <w:szCs w:val="26"/>
              </w:rPr>
              <w:t xml:space="preserve"> предоставления </w:t>
            </w:r>
            <w:r w:rsidR="00430BF7" w:rsidRPr="005C64C1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 w:rsidR="00430BF7" w:rsidRPr="005C64C1">
              <w:rPr>
                <w:rFonts w:ascii="Times New Roman" w:hAnsi="Times New Roman"/>
                <w:bCs/>
                <w:sz w:val="26"/>
                <w:szCs w:val="26"/>
              </w:rPr>
              <w:t xml:space="preserve"> услуги </w:t>
            </w:r>
            <w:r w:rsidR="00430BF7" w:rsidRPr="005C64C1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430BF7" w:rsidRPr="005C64C1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Предоставление информации об объектах недвижимого   </w:t>
            </w:r>
            <w:r w:rsidRPr="005C64C1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имущества,  </w:t>
            </w:r>
            <w:r w:rsidR="00430BF7" w:rsidRPr="005C64C1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находящегося    в  муниципальной собственности и предназначенного для сдачи в аренду</w:t>
            </w:r>
            <w:r w:rsidR="00430BF7" w:rsidRPr="005C64C1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</w:tr>
    </w:tbl>
    <w:p w:rsidR="00277C8D" w:rsidRDefault="00277C8D" w:rsidP="009B56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7613A" w:rsidRPr="0087613A" w:rsidRDefault="0087613A" w:rsidP="0087613A">
      <w:pPr>
        <w:shd w:val="clear" w:color="auto" w:fill="FFFFFF"/>
        <w:spacing w:after="0" w:line="240" w:lineRule="auto"/>
        <w:ind w:right="355" w:firstLine="708"/>
        <w:jc w:val="both"/>
        <w:rPr>
          <w:rFonts w:ascii="Times New Roman" w:hAnsi="Times New Roman"/>
          <w:sz w:val="26"/>
          <w:szCs w:val="26"/>
        </w:rPr>
      </w:pPr>
      <w:r w:rsidRPr="0087613A">
        <w:rPr>
          <w:rFonts w:ascii="Times New Roman" w:hAnsi="Times New Roman"/>
          <w:sz w:val="26"/>
          <w:szCs w:val="26"/>
        </w:rPr>
        <w:t xml:space="preserve">В соответствии с   Федеральным законом от 06.10.2003 №131-ФЗ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  Уставом муниципального образования </w:t>
      </w:r>
      <w:r>
        <w:rPr>
          <w:rFonts w:ascii="Times New Roman" w:hAnsi="Times New Roman"/>
          <w:sz w:val="26"/>
          <w:szCs w:val="26"/>
        </w:rPr>
        <w:t>Изыхский</w:t>
      </w:r>
      <w:r w:rsidRPr="0087613A">
        <w:rPr>
          <w:rFonts w:ascii="Times New Roman" w:hAnsi="Times New Roman"/>
          <w:sz w:val="26"/>
          <w:szCs w:val="26"/>
        </w:rPr>
        <w:t xml:space="preserve"> сельсовет, администрация </w:t>
      </w:r>
      <w:r>
        <w:rPr>
          <w:rFonts w:ascii="Times New Roman" w:hAnsi="Times New Roman"/>
          <w:sz w:val="26"/>
          <w:szCs w:val="26"/>
        </w:rPr>
        <w:t>Изыхского</w:t>
      </w:r>
      <w:r w:rsidRPr="0087613A">
        <w:rPr>
          <w:rFonts w:ascii="Times New Roman" w:hAnsi="Times New Roman"/>
          <w:sz w:val="26"/>
          <w:szCs w:val="26"/>
        </w:rPr>
        <w:t xml:space="preserve"> сельсовета</w:t>
      </w:r>
    </w:p>
    <w:p w:rsidR="0087613A" w:rsidRDefault="0087613A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430BF7" w:rsidRDefault="00430BF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5677A">
        <w:rPr>
          <w:rFonts w:ascii="Times New Roman" w:hAnsi="Times New Roman"/>
          <w:bCs/>
          <w:sz w:val="26"/>
          <w:szCs w:val="26"/>
        </w:rPr>
        <w:t>ПОСТАНОВЛЯЕТ:</w:t>
      </w:r>
    </w:p>
    <w:p w:rsidR="0087613A" w:rsidRDefault="0087613A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87613A">
        <w:rPr>
          <w:rFonts w:ascii="Times New Roman" w:hAnsi="Times New Roman"/>
          <w:sz w:val="26"/>
          <w:szCs w:val="26"/>
        </w:rPr>
        <w:t>Внести следующие изменения в административный регламент предоставления муниципальной услуги «</w:t>
      </w:r>
      <w:r w:rsidRPr="0087613A">
        <w:rPr>
          <w:rFonts w:ascii="Times New Roman" w:hAnsi="Times New Roman"/>
          <w:bCs/>
          <w:sz w:val="26"/>
          <w:szCs w:val="26"/>
        </w:rPr>
        <w:t>Предоставление информации об объектах недвижимого   имущества, находящегося    в муниципальной собственности и предназначенного для сдачи в аренду</w:t>
      </w:r>
      <w:r w:rsidRPr="0087613A">
        <w:rPr>
          <w:rFonts w:ascii="Times New Roman" w:hAnsi="Times New Roman"/>
          <w:b/>
          <w:bCs/>
          <w:sz w:val="26"/>
          <w:szCs w:val="26"/>
        </w:rPr>
        <w:t>»</w:t>
      </w:r>
      <w:r w:rsidRPr="0087613A">
        <w:rPr>
          <w:rFonts w:ascii="Times New Roman" w:hAnsi="Times New Roman"/>
          <w:sz w:val="26"/>
          <w:szCs w:val="26"/>
        </w:rPr>
        <w:t xml:space="preserve">, утвержденный постановлением администрации </w:t>
      </w:r>
      <w:r>
        <w:rPr>
          <w:rFonts w:ascii="Times New Roman" w:hAnsi="Times New Roman"/>
          <w:sz w:val="26"/>
          <w:szCs w:val="26"/>
        </w:rPr>
        <w:t xml:space="preserve">Изыхского </w:t>
      </w:r>
      <w:r w:rsidRPr="0087613A">
        <w:rPr>
          <w:rFonts w:ascii="Times New Roman" w:hAnsi="Times New Roman"/>
          <w:sz w:val="26"/>
          <w:szCs w:val="26"/>
        </w:rPr>
        <w:t xml:space="preserve">сельсовета от </w:t>
      </w:r>
      <w:r>
        <w:rPr>
          <w:rFonts w:ascii="Times New Roman" w:hAnsi="Times New Roman"/>
          <w:sz w:val="26"/>
          <w:szCs w:val="26"/>
        </w:rPr>
        <w:t>20.03.2014</w:t>
      </w:r>
      <w:r w:rsidRPr="0087613A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14</w:t>
      </w:r>
      <w:r w:rsidRPr="0087613A">
        <w:rPr>
          <w:rFonts w:ascii="Times New Roman" w:hAnsi="Times New Roman"/>
          <w:sz w:val="26"/>
          <w:szCs w:val="26"/>
        </w:rPr>
        <w:t xml:space="preserve"> (далее – Регламент</w:t>
      </w:r>
      <w:r>
        <w:rPr>
          <w:rFonts w:ascii="Times New Roman" w:hAnsi="Times New Roman"/>
          <w:sz w:val="26"/>
          <w:szCs w:val="26"/>
        </w:rPr>
        <w:t>)</w:t>
      </w:r>
    </w:p>
    <w:p w:rsidR="0087613A" w:rsidRP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Pr="0087613A">
        <w:rPr>
          <w:rFonts w:ascii="Times New Roman" w:hAnsi="Times New Roman"/>
          <w:bCs/>
          <w:sz w:val="26"/>
          <w:szCs w:val="26"/>
        </w:rPr>
        <w:t>Пункт 52 Регламента дополнить словами:</w:t>
      </w:r>
    </w:p>
    <w:p w:rsid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87613A">
        <w:rPr>
          <w:rFonts w:ascii="Times New Roman" w:hAnsi="Times New Roman"/>
          <w:bCs/>
          <w:sz w:val="26"/>
          <w:szCs w:val="26"/>
        </w:rPr>
        <w:t>«- нарушение срока или порядка выдачи документов по результатам предоставления муниципальной услуги;</w:t>
      </w:r>
    </w:p>
    <w:p w:rsidR="0087613A" w:rsidRP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центра, работника многофункционального центра возможно в случае, ес</w:t>
      </w:r>
      <w:r w:rsidR="003E1BA0">
        <w:rPr>
          <w:rFonts w:ascii="Times New Roman" w:hAnsi="Times New Roman"/>
          <w:bCs/>
          <w:sz w:val="26"/>
          <w:szCs w:val="26"/>
        </w:rPr>
        <w:t xml:space="preserve">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</w:t>
      </w:r>
      <w:r w:rsidR="003E1BA0">
        <w:rPr>
          <w:rFonts w:ascii="Times New Roman" w:hAnsi="Times New Roman"/>
          <w:bCs/>
          <w:sz w:val="26"/>
          <w:szCs w:val="26"/>
        </w:rPr>
        <w:lastRenderedPageBreak/>
        <w:t xml:space="preserve">порядке, определенном частью 1.3 статьи 16 Федерального закона от 27.07.2010 №210-ФЗ. </w:t>
      </w:r>
      <w:r>
        <w:rPr>
          <w:rFonts w:ascii="Times New Roman" w:hAnsi="Times New Roman"/>
          <w:bCs/>
          <w:sz w:val="26"/>
          <w:szCs w:val="26"/>
        </w:rPr>
        <w:t xml:space="preserve">   </w:t>
      </w:r>
    </w:p>
    <w:p w:rsid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87613A">
        <w:rPr>
          <w:rFonts w:ascii="Times New Roman" w:hAnsi="Times New Roman"/>
          <w:bCs/>
          <w:sz w:val="26"/>
          <w:szCs w:val="26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</w:t>
      </w:r>
      <w:r w:rsidR="003E1BA0" w:rsidRPr="0087613A">
        <w:rPr>
          <w:rFonts w:ascii="Times New Roman" w:hAnsi="Times New Roman"/>
          <w:bCs/>
          <w:sz w:val="26"/>
          <w:szCs w:val="26"/>
        </w:rPr>
        <w:t>указывались при</w:t>
      </w:r>
      <w:r w:rsidRPr="0087613A">
        <w:rPr>
          <w:rFonts w:ascii="Times New Roman" w:hAnsi="Times New Roman"/>
          <w:bCs/>
          <w:sz w:val="26"/>
          <w:szCs w:val="26"/>
        </w:rPr>
        <w:t xml:space="preserve">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3E1BA0" w:rsidRPr="0087613A">
        <w:rPr>
          <w:rFonts w:ascii="Times New Roman" w:hAnsi="Times New Roman"/>
          <w:bCs/>
          <w:sz w:val="26"/>
          <w:szCs w:val="26"/>
        </w:rPr>
        <w:t>от 27.07.2010</w:t>
      </w:r>
      <w:r w:rsidRPr="0087613A">
        <w:rPr>
          <w:rFonts w:ascii="Times New Roman" w:hAnsi="Times New Roman"/>
          <w:bCs/>
          <w:sz w:val="26"/>
          <w:szCs w:val="26"/>
        </w:rPr>
        <w:t xml:space="preserve">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210-ФЗ.»;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1.2</w:t>
      </w:r>
      <w:r w:rsidRPr="003E1BA0">
        <w:rPr>
          <w:rFonts w:ascii="Times New Roman" w:hAnsi="Times New Roman"/>
          <w:bCs/>
          <w:sz w:val="26"/>
          <w:szCs w:val="26"/>
        </w:rPr>
        <w:t xml:space="preserve">. Главу </w:t>
      </w:r>
      <w:r w:rsidRPr="003E1BA0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3E1BA0">
        <w:rPr>
          <w:rFonts w:ascii="Times New Roman" w:hAnsi="Times New Roman"/>
          <w:bCs/>
          <w:sz w:val="26"/>
          <w:szCs w:val="26"/>
        </w:rPr>
        <w:t xml:space="preserve"> Регламента дополнить разделом «Порядок получения заявителем сведений, </w:t>
      </w:r>
      <w:r>
        <w:rPr>
          <w:rFonts w:ascii="Times New Roman" w:hAnsi="Times New Roman"/>
          <w:bCs/>
          <w:sz w:val="26"/>
          <w:szCs w:val="26"/>
        </w:rPr>
        <w:t>в том числе в электронной форме</w:t>
      </w:r>
      <w:r w:rsidRPr="003E1BA0">
        <w:rPr>
          <w:rFonts w:ascii="Times New Roman" w:hAnsi="Times New Roman"/>
          <w:bCs/>
          <w:sz w:val="26"/>
          <w:szCs w:val="26"/>
        </w:rPr>
        <w:t xml:space="preserve"> о ходе выполнения запроса о предоставлении муниципальной услуги» следующего содержания: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«Заявитель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органом, предоставляющим муниципальную услугу в срок, не превышающий одного рабочего дня после завершения выполнения соответствующего действия, на адрес электронной почты или с использованием штатных средств Единого портала, официального сайта по выбору заявителя.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Результатом выполнения административной процедуры является направление информации о ходе предоставления муниципальной услуги.»;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1.3</w:t>
      </w:r>
      <w:r w:rsidRPr="003E1BA0">
        <w:rPr>
          <w:rFonts w:ascii="Times New Roman" w:hAnsi="Times New Roman"/>
          <w:bCs/>
          <w:sz w:val="26"/>
          <w:szCs w:val="26"/>
        </w:rPr>
        <w:t xml:space="preserve">. Главу </w:t>
      </w:r>
      <w:r w:rsidRPr="003E1BA0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3E1BA0">
        <w:rPr>
          <w:rFonts w:ascii="Times New Roman" w:hAnsi="Times New Roman"/>
          <w:bCs/>
          <w:sz w:val="26"/>
          <w:szCs w:val="26"/>
        </w:rPr>
        <w:t xml:space="preserve"> Регламента дополнить разделом «Порядок исправления допущенных опечаток и ошибок в выданных в результате предоставления муниципальной услуги документах</w:t>
      </w:r>
      <w:r>
        <w:rPr>
          <w:rFonts w:ascii="Times New Roman" w:hAnsi="Times New Roman"/>
          <w:bCs/>
          <w:sz w:val="26"/>
          <w:szCs w:val="26"/>
        </w:rPr>
        <w:t>, в том числе исчерпывающий перечень оснований для отказа в исправлении таких опечаток и ошибок»</w:t>
      </w:r>
      <w:r w:rsidRPr="003E1BA0">
        <w:rPr>
          <w:rFonts w:ascii="Times New Roman" w:hAnsi="Times New Roman"/>
          <w:bCs/>
          <w:sz w:val="26"/>
          <w:szCs w:val="26"/>
        </w:rPr>
        <w:t xml:space="preserve"> следующего содержания: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«Основанием для начала административной процедуры является поступление письма от Заявителя о необходимости исправления допущенных опечаток и (или) ошибок в выданных в результате предоставления муниципальной услуги документах, с изложением сути допущенных опечатки и (или) ошибки и приложением копии документа, содержащего опечатки и (или) ошибки.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Заявитель вправе представить письмо в Администрацию непосредственно, направить почтовым отправлением или оформить в форме электронного документа, подписанного усиленной квалифицированной электронной подписью.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Администрация, в случае отсутствия оснований для отказа, осуществляет регистрацию письма с прилагаемыми документами не позднее 3 рабочих дней, следующих за днем поступления.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Ответственный исполнитель в срок, не превышающий 10 рабочих дней со дня поступления письма в Администрацию, ответственное за предоставление муниципальной услуги, рассматривает письмо Заявителя и проводит проверку указанных в заявлении сведений.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 xml:space="preserve"> В случае выявления (подтверждения) допущенных опечаток и (или) ошибок в выданных в результате предоставления муниципальной услуги документах ответственное лицо за предоставление муниципальной услуги исправляет допущенные опечатки и ошибки в выданных в результате предоставления муниципальной услуги документах.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lastRenderedPageBreak/>
        <w:t>В случае отсутствия допущенных опечаток и (или) ошибок в выданных в результате предоставления муниципальной услуги документах ответственное лицо за предоставление муниципальной услуги уведомляет об этом Заявителя в течении 3 рабочих дней после рассмотрения письма Заявителя и проведения проверки указанных в заявлении сведений.</w:t>
      </w:r>
    </w:p>
    <w:p w:rsid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Результатом административной процедуры является исправление допущенных опечаток и (или) ошибок в выданных в результате предоставления муниципальной услуги документах или направление в адрес Заявителя ответа с информацией об отсутствии опечаток и (или) ошибок в выданных в результате предоставления муниципальной услуги документах.»;</w:t>
      </w:r>
    </w:p>
    <w:p w:rsidR="003E1BA0" w:rsidRPr="003E1BA0" w:rsidRDefault="006D4499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1.4</w:t>
      </w:r>
      <w:r w:rsidR="003E1BA0" w:rsidRPr="003E1BA0">
        <w:rPr>
          <w:rFonts w:ascii="Times New Roman" w:hAnsi="Times New Roman"/>
          <w:bCs/>
          <w:sz w:val="26"/>
          <w:szCs w:val="26"/>
        </w:rPr>
        <w:t xml:space="preserve">. Главу </w:t>
      </w:r>
      <w:r w:rsidR="003E1BA0" w:rsidRPr="003E1BA0">
        <w:rPr>
          <w:rFonts w:ascii="Times New Roman" w:hAnsi="Times New Roman"/>
          <w:bCs/>
          <w:sz w:val="26"/>
          <w:szCs w:val="26"/>
          <w:lang w:val="en-US"/>
        </w:rPr>
        <w:t>III</w:t>
      </w:r>
      <w:r w:rsidR="003E1BA0" w:rsidRPr="003E1BA0">
        <w:rPr>
          <w:rFonts w:ascii="Times New Roman" w:hAnsi="Times New Roman"/>
          <w:bCs/>
          <w:sz w:val="26"/>
          <w:szCs w:val="26"/>
        </w:rPr>
        <w:t xml:space="preserve"> Регламента дополнить разделом 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дубликата» следующего содержания:</w:t>
      </w: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«Основанием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Администрации.</w:t>
      </w:r>
      <w:r w:rsidRPr="003E1BA0">
        <w:rPr>
          <w:rFonts w:ascii="Times New Roman" w:hAnsi="Times New Roman"/>
          <w:bCs/>
          <w:sz w:val="26"/>
          <w:szCs w:val="26"/>
        </w:rPr>
        <w:br/>
        <w:t xml:space="preserve">       Заявление о выдаче дубликата документа может быть подано заявителем в Администрацию одним из следующих способов: лично, почтой, по электронной почте.</w:t>
      </w:r>
      <w:r w:rsidRPr="003E1BA0">
        <w:rPr>
          <w:rFonts w:ascii="Times New Roman" w:hAnsi="Times New Roman"/>
          <w:bCs/>
          <w:sz w:val="26"/>
          <w:szCs w:val="26"/>
        </w:rPr>
        <w:br/>
        <w:t xml:space="preserve">            Основаниями для отказа в выдаче заявителю дубликата документа, являются:</w:t>
      </w:r>
      <w:r w:rsidRPr="003E1BA0">
        <w:rPr>
          <w:rFonts w:ascii="Times New Roman" w:hAnsi="Times New Roman"/>
          <w:bCs/>
          <w:sz w:val="26"/>
          <w:szCs w:val="26"/>
        </w:rPr>
        <w:br/>
      </w:r>
    </w:p>
    <w:p w:rsid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E1BA0">
        <w:rPr>
          <w:rFonts w:ascii="Times New Roman" w:hAnsi="Times New Roman"/>
          <w:bCs/>
          <w:sz w:val="26"/>
          <w:szCs w:val="26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  <w:r w:rsidRPr="003E1BA0">
        <w:rPr>
          <w:rFonts w:ascii="Times New Roman" w:hAnsi="Times New Roman"/>
          <w:bCs/>
          <w:sz w:val="26"/>
          <w:szCs w:val="26"/>
        </w:rPr>
        <w:br/>
        <w:t>2) представление заявления о выдаче дубликата документа неуполномоченным лицом.</w:t>
      </w:r>
      <w:r w:rsidRPr="003E1BA0">
        <w:rPr>
          <w:rFonts w:ascii="Times New Roman" w:hAnsi="Times New Roman"/>
          <w:bCs/>
          <w:sz w:val="26"/>
          <w:szCs w:val="26"/>
        </w:rPr>
        <w:br/>
        <w:t>Работник Администрации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с даты регистрации соответствующего заявления.»;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 xml:space="preserve">1.5. Главу </w:t>
      </w:r>
      <w:r w:rsidRPr="006D4499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6D4499">
        <w:rPr>
          <w:rFonts w:ascii="Times New Roman" w:hAnsi="Times New Roman"/>
          <w:bCs/>
          <w:sz w:val="26"/>
          <w:szCs w:val="26"/>
        </w:rPr>
        <w:t xml:space="preserve"> Регламента дополнить разделом «Порядок оставления запроса заявителя о предоставлении муниципальной услуги без рассмотрения» следующего содержания: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«Запрос о предоставлении муниципальной услуги остается без рассмотрения при наличии следующих оснований: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отсутствие одного или нескольких документов, необходимых для получения муниципальной услуги, наличие которых предусмотрено пунктом 2.6 административного регламента;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услуги.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При выявлении оснований для оставления запроса без рассмотрения администрация направляет заявителю уведомление об оставлении запроса без рассмотрения и возвращает представленные заявителем документы.</w:t>
      </w: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Оставление запроса заявителя без рассмотрения не препятствует повторному обращению заявителя за этой же муниципальной услугой.»;</w:t>
      </w: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1.6 </w:t>
      </w:r>
      <w:r w:rsidRPr="006D4499">
        <w:rPr>
          <w:rFonts w:ascii="Times New Roman" w:hAnsi="Times New Roman"/>
          <w:bCs/>
          <w:sz w:val="26"/>
          <w:szCs w:val="26"/>
        </w:rPr>
        <w:t xml:space="preserve">Главу </w:t>
      </w:r>
      <w:r w:rsidRPr="006D4499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6D4499">
        <w:rPr>
          <w:rFonts w:ascii="Times New Roman" w:hAnsi="Times New Roman"/>
          <w:bCs/>
          <w:sz w:val="26"/>
          <w:szCs w:val="26"/>
        </w:rPr>
        <w:t xml:space="preserve"> Регламента дополнить разделом «Способы направления заявителю документов (информации), являющихся результатом предоставления муниципальной услуги» следующего содержания:</w:t>
      </w: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«Результатом административной процедуры является направление ответа заявителю.</w:t>
      </w:r>
      <w:r w:rsidRPr="006D4499">
        <w:rPr>
          <w:rFonts w:ascii="Times New Roman" w:hAnsi="Times New Roman"/>
          <w:bCs/>
          <w:sz w:val="26"/>
          <w:szCs w:val="26"/>
        </w:rPr>
        <w:br/>
        <w:t xml:space="preserve">          Ответ заявителю направляется  способом, указанным в заявлении на оказание муниципальной услуги: направляется по почте или по электронному адресу, указанному в запросе, либо при личном посещении администрации заявителем.</w:t>
      </w:r>
      <w:r w:rsidRPr="006D4499">
        <w:rPr>
          <w:rFonts w:ascii="Times New Roman" w:hAnsi="Times New Roman"/>
          <w:bCs/>
          <w:sz w:val="26"/>
          <w:szCs w:val="26"/>
        </w:rPr>
        <w:br/>
        <w:t>Сведения о выполнении административной процедуры фиксируются в системе документооборота и делопроизводства органа, предоставляющего муниципальную услугу.».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Pr="006D4499">
        <w:rPr>
          <w:rFonts w:ascii="Times New Roman" w:hAnsi="Times New Roman"/>
          <w:bCs/>
          <w:sz w:val="26"/>
          <w:szCs w:val="26"/>
        </w:rPr>
        <w:t xml:space="preserve">. Настоящее постановление подлежит обнародованию на информационном стенде и опубликованию на сайте администрации </w:t>
      </w:r>
      <w:r>
        <w:rPr>
          <w:rFonts w:ascii="Times New Roman" w:hAnsi="Times New Roman"/>
          <w:bCs/>
          <w:sz w:val="26"/>
          <w:szCs w:val="26"/>
        </w:rPr>
        <w:t>Изыхского</w:t>
      </w:r>
      <w:r w:rsidRPr="006D4499">
        <w:rPr>
          <w:rFonts w:ascii="Times New Roman" w:hAnsi="Times New Roman"/>
          <w:bCs/>
          <w:sz w:val="26"/>
          <w:szCs w:val="26"/>
        </w:rPr>
        <w:t xml:space="preserve"> сельсовета в сети Интернет.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>3. Контроль над выполнением настоящего Постановления оставляю за собой.</w:t>
      </w:r>
    </w:p>
    <w:p w:rsidR="006D4499" w:rsidRP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Pr="006D4499" w:rsidRDefault="006D4499" w:rsidP="006D4499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D4499">
        <w:rPr>
          <w:rFonts w:ascii="Times New Roman" w:hAnsi="Times New Roman"/>
          <w:bCs/>
          <w:sz w:val="26"/>
          <w:szCs w:val="26"/>
        </w:rPr>
        <w:t xml:space="preserve">Глава </w:t>
      </w:r>
      <w:r>
        <w:rPr>
          <w:rFonts w:ascii="Times New Roman" w:hAnsi="Times New Roman"/>
          <w:bCs/>
          <w:sz w:val="26"/>
          <w:szCs w:val="26"/>
        </w:rPr>
        <w:t>Изыхского</w:t>
      </w:r>
      <w:r w:rsidRPr="006D4499">
        <w:rPr>
          <w:rFonts w:ascii="Times New Roman" w:hAnsi="Times New Roman"/>
          <w:bCs/>
          <w:sz w:val="26"/>
          <w:szCs w:val="26"/>
        </w:rPr>
        <w:t xml:space="preserve"> сельсовета</w:t>
      </w:r>
      <w:r w:rsidRPr="006D4499">
        <w:rPr>
          <w:rFonts w:ascii="Times New Roman" w:hAnsi="Times New Roman"/>
          <w:bCs/>
          <w:sz w:val="26"/>
          <w:szCs w:val="26"/>
        </w:rPr>
        <w:tab/>
      </w:r>
      <w:r w:rsidRPr="006D4499">
        <w:rPr>
          <w:rFonts w:ascii="Times New Roman" w:hAnsi="Times New Roman"/>
          <w:bCs/>
          <w:sz w:val="26"/>
          <w:szCs w:val="26"/>
        </w:rPr>
        <w:tab/>
      </w:r>
      <w:r w:rsidRPr="006D4499">
        <w:rPr>
          <w:rFonts w:ascii="Times New Roman" w:hAnsi="Times New Roman"/>
          <w:bCs/>
          <w:sz w:val="26"/>
          <w:szCs w:val="26"/>
        </w:rPr>
        <w:tab/>
      </w:r>
      <w:r w:rsidRPr="006D4499">
        <w:rPr>
          <w:rFonts w:ascii="Times New Roman" w:hAnsi="Times New Roman"/>
          <w:bCs/>
          <w:sz w:val="26"/>
          <w:szCs w:val="26"/>
        </w:rPr>
        <w:tab/>
        <w:t xml:space="preserve">       </w:t>
      </w:r>
      <w:r w:rsidRPr="006D4499"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 xml:space="preserve">                  И.А. Щепилова</w:t>
      </w: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6D4499" w:rsidRPr="003E1BA0" w:rsidRDefault="006D4499" w:rsidP="006D44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3E1BA0" w:rsidRPr="003E1BA0" w:rsidRDefault="003E1BA0" w:rsidP="003E1B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3E1BA0" w:rsidRPr="0087613A" w:rsidRDefault="003E1BA0" w:rsidP="008761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7613A" w:rsidRPr="0087613A" w:rsidRDefault="0087613A" w:rsidP="0087613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7613A" w:rsidRPr="0095677A" w:rsidRDefault="0087613A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430BF7" w:rsidRPr="0095677A" w:rsidRDefault="00430BF7" w:rsidP="00000C4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0BF7" w:rsidRPr="0095677A" w:rsidRDefault="00430BF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0BF7" w:rsidRDefault="00430BF7" w:rsidP="00000C47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430BF7" w:rsidRPr="0095677A" w:rsidRDefault="00430BF7" w:rsidP="00000C47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430BF7" w:rsidRDefault="00430BF7" w:rsidP="00000C47">
      <w:pPr>
        <w:pStyle w:val="ConsPlusTitle"/>
        <w:jc w:val="right"/>
        <w:rPr>
          <w:b w:val="0"/>
        </w:rPr>
      </w:pPr>
    </w:p>
    <w:p w:rsidR="00430BF7" w:rsidRDefault="00430BF7" w:rsidP="00000C47">
      <w:pPr>
        <w:pStyle w:val="ConsPlusTitle"/>
        <w:jc w:val="right"/>
        <w:rPr>
          <w:b w:val="0"/>
        </w:rPr>
      </w:pPr>
    </w:p>
    <w:p w:rsidR="00430BF7" w:rsidRPr="0095677A" w:rsidRDefault="00430BF7" w:rsidP="00000C47">
      <w:pPr>
        <w:pStyle w:val="ConsPlusTitle"/>
        <w:jc w:val="right"/>
        <w:rPr>
          <w:b w:val="0"/>
        </w:rPr>
      </w:pPr>
    </w:p>
    <w:p w:rsidR="00430BF7" w:rsidRDefault="00430BF7" w:rsidP="00000C47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30BF7" w:rsidRDefault="00430BF7" w:rsidP="00000C47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30BF7" w:rsidRPr="0095677A" w:rsidRDefault="00430BF7" w:rsidP="00000C47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30BF7" w:rsidRPr="0095677A" w:rsidRDefault="00430BF7" w:rsidP="00000C4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430BF7" w:rsidRPr="0095677A" w:rsidSect="00ED174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1D9C"/>
    <w:multiLevelType w:val="hybridMultilevel"/>
    <w:tmpl w:val="36BC4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413745"/>
    <w:multiLevelType w:val="hybridMultilevel"/>
    <w:tmpl w:val="CC58EF22"/>
    <w:lvl w:ilvl="0" w:tplc="EDAA5C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47"/>
    <w:rsid w:val="00000C47"/>
    <w:rsid w:val="000302E1"/>
    <w:rsid w:val="000602F8"/>
    <w:rsid w:val="00073C83"/>
    <w:rsid w:val="000B64EA"/>
    <w:rsid w:val="001B59C8"/>
    <w:rsid w:val="001D6742"/>
    <w:rsid w:val="00222D0D"/>
    <w:rsid w:val="002553D1"/>
    <w:rsid w:val="00270A86"/>
    <w:rsid w:val="00277C8D"/>
    <w:rsid w:val="002F0189"/>
    <w:rsid w:val="0039700A"/>
    <w:rsid w:val="003D7510"/>
    <w:rsid w:val="003E1BA0"/>
    <w:rsid w:val="00430BF7"/>
    <w:rsid w:val="004417B1"/>
    <w:rsid w:val="0046117C"/>
    <w:rsid w:val="0046649C"/>
    <w:rsid w:val="004B458D"/>
    <w:rsid w:val="005A5C6F"/>
    <w:rsid w:val="005C64C1"/>
    <w:rsid w:val="005E5807"/>
    <w:rsid w:val="00612339"/>
    <w:rsid w:val="0065641F"/>
    <w:rsid w:val="00693541"/>
    <w:rsid w:val="006B37B5"/>
    <w:rsid w:val="006D4499"/>
    <w:rsid w:val="00722D4A"/>
    <w:rsid w:val="00787176"/>
    <w:rsid w:val="00864FB3"/>
    <w:rsid w:val="0087613A"/>
    <w:rsid w:val="008A258C"/>
    <w:rsid w:val="008A39A0"/>
    <w:rsid w:val="008C3997"/>
    <w:rsid w:val="00944624"/>
    <w:rsid w:val="0095677A"/>
    <w:rsid w:val="009B56AF"/>
    <w:rsid w:val="00A339F3"/>
    <w:rsid w:val="00A63AE3"/>
    <w:rsid w:val="00A77A94"/>
    <w:rsid w:val="00A859C8"/>
    <w:rsid w:val="00B27DDC"/>
    <w:rsid w:val="00B7068A"/>
    <w:rsid w:val="00B7222A"/>
    <w:rsid w:val="00BB65F7"/>
    <w:rsid w:val="00BD5B98"/>
    <w:rsid w:val="00C20502"/>
    <w:rsid w:val="00C865E1"/>
    <w:rsid w:val="00CA6C72"/>
    <w:rsid w:val="00CA75D6"/>
    <w:rsid w:val="00D1702B"/>
    <w:rsid w:val="00D639CE"/>
    <w:rsid w:val="00DE4502"/>
    <w:rsid w:val="00E559CE"/>
    <w:rsid w:val="00E84DD1"/>
    <w:rsid w:val="00E93DCB"/>
    <w:rsid w:val="00EB5E3E"/>
    <w:rsid w:val="00EC4DD9"/>
    <w:rsid w:val="00ED1744"/>
    <w:rsid w:val="00F437B4"/>
    <w:rsid w:val="00F5316F"/>
    <w:rsid w:val="00FD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4FA78"/>
  <w15:docId w15:val="{FB0A3F20-D86E-4D1D-B119-1934B69B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D5B98"/>
    <w:pPr>
      <w:spacing w:after="200" w:line="276" w:lineRule="auto"/>
    </w:pPr>
  </w:style>
  <w:style w:type="paragraph" w:styleId="1">
    <w:name w:val="heading 1"/>
    <w:basedOn w:val="a0"/>
    <w:next w:val="a0"/>
    <w:link w:val="10"/>
    <w:uiPriority w:val="99"/>
    <w:qFormat/>
    <w:rsid w:val="00000C47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hAnsi="Times New Roman"/>
      <w:b/>
      <w:color w:val="000000"/>
      <w:w w:val="105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00C47"/>
    <w:rPr>
      <w:rFonts w:ascii="Times New Roman" w:hAnsi="Times New Roman" w:cs="Times New Roman"/>
      <w:b/>
      <w:color w:val="000000"/>
      <w:w w:val="105"/>
      <w:sz w:val="20"/>
      <w:szCs w:val="20"/>
      <w:shd w:val="clear" w:color="auto" w:fill="FFFFFF"/>
    </w:rPr>
  </w:style>
  <w:style w:type="paragraph" w:customStyle="1" w:styleId="ConsPlusTitle">
    <w:name w:val="ConsPlusTitle"/>
    <w:uiPriority w:val="99"/>
    <w:rsid w:val="00000C4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styleId="a4">
    <w:name w:val="Normal (Web)"/>
    <w:aliases w:val="Обычный (веб) Знак1,Обычный (веб) Знак Знак"/>
    <w:basedOn w:val="a0"/>
    <w:link w:val="a5"/>
    <w:uiPriority w:val="99"/>
    <w:rsid w:val="00000C47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/>
      <w:sz w:val="16"/>
      <w:szCs w:val="20"/>
    </w:rPr>
  </w:style>
  <w:style w:type="character" w:customStyle="1" w:styleId="a5">
    <w:name w:val="Обычный (веб) Знак"/>
    <w:aliases w:val="Обычный (веб) Знак1 Знак,Обычный (веб) Знак Знак Знак"/>
    <w:link w:val="a4"/>
    <w:uiPriority w:val="99"/>
    <w:locked/>
    <w:rsid w:val="00000C47"/>
    <w:rPr>
      <w:rFonts w:ascii="Times New Roman" w:eastAsia="SimSun" w:hAnsi="Times New Roman"/>
      <w:sz w:val="16"/>
    </w:rPr>
  </w:style>
  <w:style w:type="paragraph" w:styleId="a6">
    <w:name w:val="No Spacing"/>
    <w:uiPriority w:val="99"/>
    <w:qFormat/>
    <w:rsid w:val="00000C47"/>
  </w:style>
  <w:style w:type="table" w:styleId="a7">
    <w:name w:val="Table Grid"/>
    <w:basedOn w:val="a2"/>
    <w:uiPriority w:val="99"/>
    <w:rsid w:val="00000C4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1"/>
    <w:uiPriority w:val="99"/>
    <w:rsid w:val="00000C4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00C47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000C47"/>
    <w:rPr>
      <w:rFonts w:ascii="Arial" w:hAnsi="Arial"/>
      <w:sz w:val="22"/>
      <w:lang w:val="ru-RU" w:eastAsia="ru-RU"/>
    </w:rPr>
  </w:style>
  <w:style w:type="paragraph" w:styleId="a9">
    <w:name w:val="Body Text Indent"/>
    <w:basedOn w:val="a0"/>
    <w:link w:val="aa"/>
    <w:uiPriority w:val="99"/>
    <w:semiHidden/>
    <w:rsid w:val="00000C47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1"/>
    <w:link w:val="a9"/>
    <w:uiPriority w:val="99"/>
    <w:semiHidden/>
    <w:locked/>
    <w:rsid w:val="00000C47"/>
    <w:rPr>
      <w:rFonts w:ascii="Times New Roman" w:hAnsi="Times New Roman" w:cs="Times New Roman"/>
      <w:sz w:val="28"/>
      <w:szCs w:val="28"/>
    </w:rPr>
  </w:style>
  <w:style w:type="paragraph" w:customStyle="1" w:styleId="11">
    <w:name w:val="Текст1"/>
    <w:basedOn w:val="a0"/>
    <w:link w:val="12"/>
    <w:uiPriority w:val="99"/>
    <w:rsid w:val="00000C4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a">
    <w:name w:val="ненумер список"/>
    <w:basedOn w:val="11"/>
    <w:link w:val="ab"/>
    <w:uiPriority w:val="99"/>
    <w:rsid w:val="00000C47"/>
    <w:pPr>
      <w:numPr>
        <w:numId w:val="1"/>
      </w:numPr>
      <w:ind w:left="0" w:firstLine="414"/>
    </w:pPr>
  </w:style>
  <w:style w:type="character" w:customStyle="1" w:styleId="12">
    <w:name w:val="Текст1 Знак"/>
    <w:link w:val="11"/>
    <w:uiPriority w:val="99"/>
    <w:locked/>
    <w:rsid w:val="00000C47"/>
    <w:rPr>
      <w:rFonts w:ascii="Times New Roman" w:hAnsi="Times New Roman"/>
      <w:sz w:val="24"/>
    </w:rPr>
  </w:style>
  <w:style w:type="character" w:customStyle="1" w:styleId="ab">
    <w:name w:val="ненумер список Знак"/>
    <w:link w:val="a"/>
    <w:uiPriority w:val="99"/>
    <w:locked/>
    <w:rsid w:val="00000C47"/>
    <w:rPr>
      <w:rFonts w:ascii="Times New Roman" w:hAnsi="Times New Roman"/>
      <w:sz w:val="24"/>
    </w:rPr>
  </w:style>
  <w:style w:type="character" w:styleId="ac">
    <w:name w:val="Strong"/>
    <w:basedOn w:val="a1"/>
    <w:uiPriority w:val="99"/>
    <w:qFormat/>
    <w:rsid w:val="00000C47"/>
    <w:rPr>
      <w:rFonts w:cs="Times New Roman"/>
      <w:b/>
    </w:rPr>
  </w:style>
  <w:style w:type="paragraph" w:customStyle="1" w:styleId="msonormalcxspmiddle">
    <w:name w:val="msonormalcxspmiddle"/>
    <w:basedOn w:val="a0"/>
    <w:uiPriority w:val="99"/>
    <w:rsid w:val="00000C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0"/>
    <w:uiPriority w:val="99"/>
    <w:qFormat/>
    <w:rsid w:val="00000C47"/>
    <w:pPr>
      <w:spacing w:after="0"/>
      <w:ind w:left="720"/>
      <w:contextualSpacing/>
    </w:pPr>
    <w:rPr>
      <w:rFonts w:ascii="Times New Roman" w:hAnsi="Times New Roman"/>
      <w:sz w:val="26"/>
      <w:lang w:eastAsia="en-US"/>
    </w:rPr>
  </w:style>
  <w:style w:type="paragraph" w:customStyle="1" w:styleId="ae">
    <w:name w:val="Знак"/>
    <w:basedOn w:val="a0"/>
    <w:uiPriority w:val="99"/>
    <w:rsid w:val="00000C47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1">
    <w:name w:val="consplusnormal"/>
    <w:basedOn w:val="a0"/>
    <w:uiPriority w:val="99"/>
    <w:rsid w:val="000302E1"/>
    <w:pPr>
      <w:suppressAutoHyphens/>
      <w:spacing w:before="280" w:after="280" w:line="240" w:lineRule="auto"/>
    </w:pPr>
    <w:rPr>
      <w:rFonts w:ascii="Tahoma" w:hAnsi="Tahoma" w:cs="Tahoma"/>
      <w:color w:val="000000"/>
      <w:sz w:val="13"/>
      <w:szCs w:val="13"/>
      <w:lang w:eastAsia="ar-SA"/>
    </w:rPr>
  </w:style>
  <w:style w:type="paragraph" w:customStyle="1" w:styleId="consplusnonformat">
    <w:name w:val="consplusnonformat"/>
    <w:basedOn w:val="a0"/>
    <w:uiPriority w:val="99"/>
    <w:rsid w:val="000302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МО Аршановский сельсовет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Нарылкова Оксана Васильевна</dc:creator>
  <cp:keywords/>
  <dc:description/>
  <cp:lastModifiedBy>Пользователь</cp:lastModifiedBy>
  <cp:revision>9</cp:revision>
  <cp:lastPrinted>2013-10-30T04:05:00Z</cp:lastPrinted>
  <dcterms:created xsi:type="dcterms:W3CDTF">2022-07-26T03:42:00Z</dcterms:created>
  <dcterms:modified xsi:type="dcterms:W3CDTF">2022-07-31T13:07:00Z</dcterms:modified>
</cp:coreProperties>
</file>