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Российская Федерация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Республики Хакасия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  <w:r w:rsidRPr="00591D98">
        <w:rPr>
          <w:rFonts w:eastAsia="Times New Roman"/>
          <w:color w:val="000000"/>
          <w:spacing w:val="1"/>
          <w:szCs w:val="26"/>
          <w:lang w:eastAsia="ru-RU"/>
        </w:rPr>
        <w:t>Алтайский район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zCs w:val="26"/>
          <w:lang w:eastAsia="ru-RU"/>
        </w:rPr>
      </w:pPr>
      <w:r w:rsidRPr="00591D98">
        <w:rPr>
          <w:rFonts w:eastAsia="Times New Roman"/>
          <w:color w:val="000000"/>
          <w:szCs w:val="26"/>
          <w:lang w:eastAsia="ru-RU"/>
        </w:rPr>
        <w:t>Администрация Изыхского сельсовета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left="-360"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</w:p>
    <w:p w:rsidR="00591D98" w:rsidRPr="00591D98" w:rsidRDefault="00591D98" w:rsidP="00591D98">
      <w:pPr>
        <w:shd w:val="clear" w:color="auto" w:fill="FFFFFF"/>
        <w:spacing w:after="0" w:line="240" w:lineRule="auto"/>
        <w:ind w:left="-360" w:right="355"/>
        <w:jc w:val="center"/>
        <w:rPr>
          <w:rFonts w:eastAsia="Times New Roman"/>
          <w:color w:val="000000"/>
          <w:spacing w:val="1"/>
          <w:szCs w:val="26"/>
          <w:lang w:eastAsia="ru-RU"/>
        </w:rPr>
      </w:pPr>
    </w:p>
    <w:p w:rsidR="00591D98" w:rsidRPr="00591D98" w:rsidRDefault="0071791D" w:rsidP="00591D98">
      <w:pPr>
        <w:spacing w:after="0" w:line="240" w:lineRule="auto"/>
        <w:ind w:right="355"/>
        <w:jc w:val="center"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     </w:t>
      </w:r>
      <w:r w:rsidR="00591D98" w:rsidRPr="00591D98">
        <w:rPr>
          <w:rFonts w:eastAsia="Times New Roman"/>
          <w:b/>
          <w:szCs w:val="26"/>
          <w:lang w:eastAsia="ru-RU"/>
        </w:rPr>
        <w:t>ПОСТАНОВЛЕНИЕ</w:t>
      </w:r>
      <w:r w:rsidR="00FE7AC9">
        <w:rPr>
          <w:rFonts w:eastAsia="Times New Roman"/>
          <w:b/>
          <w:szCs w:val="26"/>
          <w:lang w:eastAsia="ru-RU"/>
        </w:rPr>
        <w:t xml:space="preserve">                                      </w:t>
      </w:r>
    </w:p>
    <w:p w:rsidR="00591D98" w:rsidRPr="00591D98" w:rsidRDefault="00591D98" w:rsidP="00591D98">
      <w:pPr>
        <w:spacing w:after="0" w:line="240" w:lineRule="auto"/>
        <w:ind w:right="355"/>
        <w:jc w:val="center"/>
        <w:rPr>
          <w:rFonts w:eastAsia="Times New Roman"/>
          <w:szCs w:val="26"/>
          <w:lang w:eastAsia="ru-RU"/>
        </w:rPr>
      </w:pPr>
    </w:p>
    <w:p w:rsidR="00591D98" w:rsidRPr="00591D98" w:rsidRDefault="0071791D" w:rsidP="00591D98">
      <w:pPr>
        <w:shd w:val="clear" w:color="auto" w:fill="FFFFFF"/>
        <w:spacing w:after="0" w:line="240" w:lineRule="auto"/>
        <w:ind w:right="60" w:firstLine="284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pacing w:val="10"/>
          <w:szCs w:val="26"/>
          <w:lang w:eastAsia="ru-RU"/>
        </w:rPr>
        <w:t>16.11.2020</w:t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ab/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ab/>
        <w:t xml:space="preserve">                </w:t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ab/>
        <w:t xml:space="preserve">              </w:t>
      </w:r>
      <w:r>
        <w:rPr>
          <w:rFonts w:eastAsia="Times New Roman"/>
          <w:color w:val="000000"/>
          <w:spacing w:val="10"/>
          <w:szCs w:val="26"/>
          <w:lang w:eastAsia="ru-RU"/>
        </w:rPr>
        <w:t xml:space="preserve">                       </w:t>
      </w:r>
      <w:r>
        <w:rPr>
          <w:rFonts w:eastAsia="Times New Roman"/>
          <w:color w:val="000000"/>
          <w:spacing w:val="10"/>
          <w:szCs w:val="26"/>
          <w:lang w:eastAsia="ru-RU"/>
        </w:rPr>
        <w:tab/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 xml:space="preserve"> </w:t>
      </w:r>
      <w:r>
        <w:rPr>
          <w:rFonts w:eastAsia="Times New Roman"/>
          <w:color w:val="000000"/>
          <w:spacing w:val="10"/>
          <w:szCs w:val="26"/>
          <w:lang w:eastAsia="ru-RU"/>
        </w:rPr>
        <w:t xml:space="preserve">     </w:t>
      </w:r>
      <w:r w:rsidR="00591D98" w:rsidRPr="00591D98">
        <w:rPr>
          <w:rFonts w:eastAsia="Times New Roman"/>
          <w:color w:val="000000"/>
          <w:spacing w:val="10"/>
          <w:szCs w:val="26"/>
          <w:lang w:eastAsia="ru-RU"/>
        </w:rPr>
        <w:t>№</w:t>
      </w:r>
      <w:r>
        <w:rPr>
          <w:rFonts w:eastAsia="Times New Roman"/>
          <w:color w:val="000000"/>
          <w:spacing w:val="10"/>
          <w:szCs w:val="26"/>
          <w:lang w:eastAsia="ru-RU"/>
        </w:rPr>
        <w:t xml:space="preserve"> 117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color w:val="000000"/>
          <w:spacing w:val="5"/>
          <w:szCs w:val="26"/>
          <w:lang w:eastAsia="ru-RU"/>
        </w:rPr>
      </w:pPr>
      <w:r w:rsidRPr="00591D98">
        <w:rPr>
          <w:rFonts w:eastAsia="Times New Roman"/>
          <w:color w:val="000000"/>
          <w:spacing w:val="5"/>
          <w:szCs w:val="26"/>
          <w:lang w:eastAsia="ru-RU"/>
        </w:rPr>
        <w:t>п. Изыхские Копи</w:t>
      </w:r>
    </w:p>
    <w:p w:rsidR="00591D98" w:rsidRPr="00591D98" w:rsidRDefault="00591D98" w:rsidP="00591D98">
      <w:pPr>
        <w:shd w:val="clear" w:color="auto" w:fill="FFFFFF"/>
        <w:spacing w:after="0" w:line="240" w:lineRule="auto"/>
        <w:ind w:right="355"/>
        <w:jc w:val="center"/>
        <w:rPr>
          <w:rFonts w:eastAsia="Times New Roman"/>
          <w:szCs w:val="26"/>
          <w:lang w:eastAsia="ru-RU"/>
        </w:rPr>
      </w:pPr>
    </w:p>
    <w:p w:rsidR="00591D98" w:rsidRPr="00591D98" w:rsidRDefault="00591D98" w:rsidP="00591D98">
      <w:pPr>
        <w:shd w:val="clear" w:color="auto" w:fill="FFFFFF"/>
        <w:spacing w:after="0" w:line="240" w:lineRule="auto"/>
        <w:ind w:right="76"/>
        <w:jc w:val="both"/>
        <w:rPr>
          <w:rFonts w:eastAsia="Times New Roman"/>
          <w:color w:val="000000"/>
          <w:spacing w:val="1"/>
          <w:szCs w:val="26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19"/>
      </w:tblGrid>
      <w:tr w:rsidR="00591D98" w:rsidRPr="00591D98" w:rsidTr="00591D98">
        <w:trPr>
          <w:trHeight w:val="922"/>
        </w:trPr>
        <w:tc>
          <w:tcPr>
            <w:tcW w:w="4219" w:type="dxa"/>
          </w:tcPr>
          <w:p w:rsidR="00591D98" w:rsidRPr="00591D98" w:rsidRDefault="00591D98" w:rsidP="0020168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Об утверждении </w:t>
            </w:r>
            <w:r w:rsidR="00201681">
              <w:rPr>
                <w:rFonts w:eastAsia="Times New Roman"/>
                <w:szCs w:val="26"/>
                <w:lang w:eastAsia="ru-RU"/>
              </w:rPr>
              <w:t>П</w:t>
            </w:r>
            <w:r>
              <w:rPr>
                <w:rFonts w:eastAsia="Times New Roman"/>
                <w:szCs w:val="26"/>
                <w:lang w:eastAsia="ru-RU"/>
              </w:rPr>
              <w:t>равил содержания мест погребения (кладбищ) муниципального образования Изыхский сельсовет</w:t>
            </w:r>
          </w:p>
        </w:tc>
      </w:tr>
    </w:tbl>
    <w:p w:rsidR="00FE7AC9" w:rsidRDefault="00FE7AC9" w:rsidP="00591D98">
      <w:pPr>
        <w:spacing w:after="0"/>
        <w:ind w:left="426" w:firstLine="567"/>
        <w:jc w:val="both"/>
      </w:pPr>
    </w:p>
    <w:p w:rsidR="00591D98" w:rsidRDefault="00DA0EAF" w:rsidP="00591D98">
      <w:pPr>
        <w:spacing w:after="0"/>
        <w:ind w:left="426" w:firstLine="567"/>
        <w:jc w:val="both"/>
      </w:pPr>
      <w:r>
        <w:t xml:space="preserve">В соответствии с Федеральным </w:t>
      </w:r>
      <w:r w:rsidR="008A560B">
        <w:t>з</w:t>
      </w:r>
      <w:r w:rsidR="00591D98">
        <w:t>аконом от 06.10.2003 № 131-ФЗ «</w:t>
      </w:r>
      <w:r w:rsidR="008A560B">
        <w:t>Об об</w:t>
      </w:r>
      <w:r w:rsidR="00B40CC7">
        <w:t>щих принципах организации местного самоуправления в Российской Федерации»</w:t>
      </w:r>
      <w:r w:rsidR="00591D98">
        <w:t xml:space="preserve"> (</w:t>
      </w:r>
      <w:r w:rsidR="007C0B08">
        <w:t>с последующими изменениями), Уставом муниципального образования</w:t>
      </w:r>
      <w:r w:rsidR="00106D64">
        <w:t xml:space="preserve"> </w:t>
      </w:r>
      <w:r w:rsidR="00591D98">
        <w:t xml:space="preserve">Изыхский сельсовет, администрация Изыхского сельсовета </w:t>
      </w:r>
    </w:p>
    <w:p w:rsidR="00591D98" w:rsidRDefault="00591D98" w:rsidP="00591D98">
      <w:pPr>
        <w:spacing w:after="0"/>
        <w:ind w:left="426" w:firstLine="567"/>
        <w:jc w:val="center"/>
      </w:pPr>
    </w:p>
    <w:p w:rsidR="00591D98" w:rsidRDefault="00591D98" w:rsidP="00591D98">
      <w:pPr>
        <w:spacing w:after="0"/>
        <w:ind w:left="426" w:firstLine="567"/>
        <w:jc w:val="center"/>
      </w:pPr>
      <w:r>
        <w:t>ПОСТАНОВЛЯЕТ:</w:t>
      </w:r>
    </w:p>
    <w:p w:rsidR="00DB3896" w:rsidRDefault="00106D64" w:rsidP="00DB3896">
      <w:pPr>
        <w:spacing w:after="0"/>
        <w:ind w:left="426" w:firstLine="567"/>
        <w:jc w:val="both"/>
      </w:pPr>
      <w:r>
        <w:t>1.</w:t>
      </w:r>
      <w:r w:rsidR="00591D98">
        <w:t xml:space="preserve"> </w:t>
      </w:r>
      <w:r>
        <w:t>Утвердить Правила содержания мест (кладбищ)</w:t>
      </w:r>
      <w:r w:rsidR="002B731E">
        <w:t xml:space="preserve"> муни</w:t>
      </w:r>
      <w:r w:rsidR="00591D98">
        <w:t>ципального образования Изыхский сельсовет</w:t>
      </w:r>
      <w:r w:rsidR="002B731E">
        <w:t xml:space="preserve"> согласно </w:t>
      </w:r>
      <w:r w:rsidR="0071791D">
        <w:t>приложению</w:t>
      </w:r>
      <w:r w:rsidR="002B731E">
        <w:t>.</w:t>
      </w:r>
    </w:p>
    <w:p w:rsidR="002B731E" w:rsidRDefault="002B731E" w:rsidP="00591D98">
      <w:pPr>
        <w:spacing w:after="0"/>
        <w:ind w:left="426" w:firstLine="567"/>
        <w:jc w:val="both"/>
      </w:pPr>
      <w:r>
        <w:t>2.</w:t>
      </w:r>
      <w:r w:rsidR="00591D98">
        <w:t xml:space="preserve"> </w:t>
      </w:r>
      <w:r>
        <w:t>Постановление вступает в силу после его официального опубликования (обнародования)</w:t>
      </w:r>
      <w:r w:rsidR="00591D98">
        <w:t>.</w:t>
      </w:r>
    </w:p>
    <w:p w:rsidR="002B731E" w:rsidRDefault="002B731E" w:rsidP="00591D98">
      <w:pPr>
        <w:spacing w:after="0"/>
        <w:ind w:left="426" w:firstLine="567"/>
        <w:jc w:val="both"/>
      </w:pPr>
      <w:r>
        <w:t>3.</w:t>
      </w:r>
      <w:r w:rsidR="00591D98">
        <w:t xml:space="preserve"> </w:t>
      </w:r>
      <w:r>
        <w:t>Опубликовать (обнародовать) настоящее</w:t>
      </w:r>
      <w:r w:rsidR="00CB5881">
        <w:t xml:space="preserve"> </w:t>
      </w:r>
      <w:r w:rsidR="00591D98">
        <w:t>постановление на</w:t>
      </w:r>
      <w:r w:rsidR="00CB5881">
        <w:t xml:space="preserve"> официальном сайте администрации</w:t>
      </w:r>
      <w:r w:rsidR="00125EFF">
        <w:t xml:space="preserve"> Изыхского сельсовета в информационно-телекоммуникационной сети «Интернет»</w:t>
      </w:r>
      <w:r w:rsidR="00591D98">
        <w:t>.</w:t>
      </w:r>
    </w:p>
    <w:p w:rsidR="00125EFF" w:rsidRDefault="00125EFF" w:rsidP="00591D98">
      <w:pPr>
        <w:spacing w:after="0"/>
        <w:ind w:left="426" w:firstLine="567"/>
        <w:jc w:val="both"/>
      </w:pPr>
      <w:r>
        <w:t>4.</w:t>
      </w:r>
      <w:r w:rsidR="00591D98">
        <w:t xml:space="preserve"> </w:t>
      </w:r>
      <w:r>
        <w:t xml:space="preserve">Контроль за исполнением постановления </w:t>
      </w:r>
      <w:r w:rsidR="00591D98">
        <w:t>оставляю за собой</w:t>
      </w:r>
      <w:r w:rsidR="00DB3896">
        <w:t>.</w:t>
      </w:r>
    </w:p>
    <w:p w:rsidR="00E67A58" w:rsidRDefault="00E67A58" w:rsidP="00591D98">
      <w:pPr>
        <w:spacing w:after="0"/>
        <w:ind w:left="426" w:firstLine="567"/>
        <w:jc w:val="both"/>
      </w:pPr>
    </w:p>
    <w:p w:rsidR="00591D98" w:rsidRDefault="00591D98" w:rsidP="007C0B08">
      <w:pPr>
        <w:ind w:left="426" w:firstLine="567"/>
      </w:pPr>
    </w:p>
    <w:p w:rsidR="00125EFF" w:rsidRDefault="00DB3896" w:rsidP="00DB3896">
      <w:r>
        <w:t xml:space="preserve">          </w:t>
      </w:r>
      <w:r w:rsidR="00125EFF">
        <w:t>Глава Изыхского сельсовета                                                Щепилова И.А.</w:t>
      </w:r>
    </w:p>
    <w:p w:rsidR="00E67A58" w:rsidRDefault="00E67A58" w:rsidP="00E67A58"/>
    <w:p w:rsidR="00E67A58" w:rsidRDefault="00E67A58" w:rsidP="00E67A58"/>
    <w:p w:rsidR="00E67A58" w:rsidRDefault="00E67A58" w:rsidP="00E67A58"/>
    <w:p w:rsidR="00E67A58" w:rsidRDefault="00E67A58" w:rsidP="00E67A58"/>
    <w:p w:rsidR="00E67A58" w:rsidRDefault="00E67A58" w:rsidP="00E67A58"/>
    <w:p w:rsidR="00DB3896" w:rsidRDefault="00DB3896" w:rsidP="00E67A58"/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E67A58" w:rsidTr="00591D98">
        <w:tc>
          <w:tcPr>
            <w:tcW w:w="4672" w:type="dxa"/>
          </w:tcPr>
          <w:p w:rsidR="00E67A58" w:rsidRDefault="00E67A58" w:rsidP="001E23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1" w:type="dxa"/>
          </w:tcPr>
          <w:p w:rsidR="00E67A58" w:rsidRDefault="00E67A5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591D98" w:rsidRDefault="00591D9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58" w:rsidRDefault="00E67A5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постановлением</w:t>
            </w:r>
          </w:p>
          <w:p w:rsidR="00E67A58" w:rsidRDefault="00591D98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67A58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Изыхского сельсовета </w:t>
            </w:r>
          </w:p>
          <w:p w:rsidR="00E67A58" w:rsidRDefault="0071791D" w:rsidP="009728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67A5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16.11.20</w:t>
            </w:r>
            <w:r w:rsidR="00E67A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01681">
              <w:rPr>
                <w:rFonts w:ascii="Times New Roman" w:hAnsi="Times New Roman" w:cs="Times New Roman"/>
                <w:sz w:val="26"/>
                <w:szCs w:val="26"/>
              </w:rPr>
              <w:t xml:space="preserve"> 117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7A58" w:rsidRDefault="00E67A58" w:rsidP="00E67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A58" w:rsidRDefault="00E67A58" w:rsidP="00591D98">
      <w:pPr>
        <w:spacing w:after="0"/>
      </w:pPr>
    </w:p>
    <w:p w:rsidR="00E67A58" w:rsidRDefault="00972888" w:rsidP="00591D98">
      <w:pPr>
        <w:spacing w:after="0"/>
        <w:jc w:val="center"/>
        <w:rPr>
          <w:b/>
        </w:rPr>
      </w:pPr>
      <w:r>
        <w:rPr>
          <w:b/>
        </w:rPr>
        <w:t>ПРАВИЛА</w:t>
      </w:r>
    </w:p>
    <w:p w:rsidR="00972888" w:rsidRDefault="00972888" w:rsidP="00591D98">
      <w:pPr>
        <w:spacing w:after="0"/>
        <w:jc w:val="center"/>
        <w:rPr>
          <w:b/>
        </w:rPr>
      </w:pPr>
      <w:r>
        <w:rPr>
          <w:b/>
        </w:rPr>
        <w:t>СОДЕРЖАНИЯ МЕСТ ПОГРЕБЕНИЯ (КЛАДБИЩ)</w:t>
      </w:r>
    </w:p>
    <w:p w:rsidR="00972888" w:rsidRDefault="00591D98" w:rsidP="00591D98">
      <w:pPr>
        <w:spacing w:after="0"/>
        <w:jc w:val="center"/>
        <w:rPr>
          <w:b/>
        </w:rPr>
      </w:pPr>
      <w:r>
        <w:rPr>
          <w:b/>
        </w:rPr>
        <w:t>МУНИЦИПАЛЬНОГО ОБРАЗОВАНИЯ ИЗЫХСКИЙ СЕЛЬСОВЕТ</w:t>
      </w:r>
    </w:p>
    <w:p w:rsidR="00591D98" w:rsidRDefault="00591D98" w:rsidP="00591D98">
      <w:pPr>
        <w:spacing w:after="0"/>
        <w:jc w:val="center"/>
        <w:rPr>
          <w:b/>
        </w:rPr>
      </w:pPr>
    </w:p>
    <w:p w:rsidR="00972888" w:rsidRDefault="0096734D" w:rsidP="00591D98">
      <w:pPr>
        <w:ind w:firstLine="708"/>
        <w:jc w:val="both"/>
      </w:pPr>
      <w:r>
        <w:t>Настоящие Правила разработаны в соответствии с Федеральным законом от 12.01.1996 № 8-ФЗ « О погребении и похоронном деле» Федеральным законом от 06.10.2003 № 131 –ФЗ «Об общих принципах организации местного самоуправления</w:t>
      </w:r>
      <w:r w:rsidR="00D374E0">
        <w:t xml:space="preserve"> в Российской Федерации», постановлением Главного государственного санитарного врача Российской</w:t>
      </w:r>
      <w:r w:rsidR="00591D98">
        <w:t xml:space="preserve"> Федерации от 25.09.2007 № 74 «</w:t>
      </w:r>
      <w:r w:rsidR="00D374E0">
        <w:t xml:space="preserve">О введении в действие новой редакции санитарно-эпидемиологических правил и нормативов СанПиНа 2.2./2.1.1.1200-03 «Санитарно-защитные зоны и санитарная классификация предприятий, сооружений и иных объектов», постановлением Главного государственного врача Российской </w:t>
      </w:r>
      <w:r w:rsidR="0084430E">
        <w:t>Федерации от 28.06.</w:t>
      </w:r>
      <w:r w:rsidR="00DB3896">
        <w:t>2011 № 84 «Об утверждении СанПи</w:t>
      </w:r>
      <w:r w:rsidR="0084430E">
        <w:t>Н 2.1.2882-11 «Гигиенические требования к размещению, устройству и содержанию кладбищ, зданий и сооружений похоронного назначения», иными нормативными правовыми актами Росси</w:t>
      </w:r>
      <w:r w:rsidR="00C72712">
        <w:t>й</w:t>
      </w:r>
      <w:r w:rsidR="0084430E">
        <w:t xml:space="preserve">ской Федерации, </w:t>
      </w:r>
      <w:r w:rsidR="00591D98">
        <w:t xml:space="preserve">Республики Хакасия и МО Изыхский сельсовет </w:t>
      </w:r>
      <w:r w:rsidR="00C72712">
        <w:t>в сфере погребения и похоронного дела.</w:t>
      </w:r>
    </w:p>
    <w:p w:rsidR="00C72712" w:rsidRDefault="00C72712" w:rsidP="00C72712">
      <w:pPr>
        <w:ind w:firstLine="708"/>
        <w:jc w:val="center"/>
      </w:pPr>
      <w:r>
        <w:t>Раздел 1.ОБЩИЕ ПОЛОЖЕНИЯ</w:t>
      </w:r>
    </w:p>
    <w:p w:rsidR="00C72712" w:rsidRDefault="00C72712" w:rsidP="00591D98">
      <w:pPr>
        <w:spacing w:after="0"/>
        <w:ind w:firstLine="708"/>
        <w:jc w:val="both"/>
      </w:pPr>
      <w:r>
        <w:t>Основными понятия и определения</w:t>
      </w:r>
      <w:r w:rsidR="0000713E">
        <w:t>, используемые в настоящих Правилах:</w:t>
      </w:r>
    </w:p>
    <w:p w:rsidR="0000713E" w:rsidRDefault="0000713E" w:rsidP="00591D98">
      <w:pPr>
        <w:spacing w:after="0"/>
        <w:ind w:firstLine="708"/>
        <w:jc w:val="both"/>
      </w:pPr>
      <w:r>
        <w:t>1)</w:t>
      </w:r>
      <w:r w:rsidR="00591D98">
        <w:t xml:space="preserve"> </w:t>
      </w:r>
      <w:r>
        <w:t>кладбище- градостроительный комплекс или объект, содержащий места (территории) для погребения умерших или их праха после кремации;</w:t>
      </w:r>
    </w:p>
    <w:p w:rsidR="0000713E" w:rsidRDefault="0000713E" w:rsidP="00591D98">
      <w:pPr>
        <w:spacing w:after="0"/>
        <w:ind w:firstLine="708"/>
        <w:jc w:val="both"/>
      </w:pPr>
      <w:r>
        <w:t>2)</w:t>
      </w:r>
      <w:r w:rsidR="00591D98">
        <w:t xml:space="preserve"> </w:t>
      </w:r>
      <w:r>
        <w:t>закрытое кладбище – кладбище, зона захоронений которого полностью использована для погребе</w:t>
      </w:r>
      <w:r w:rsidR="003033BD">
        <w:t>ния;</w:t>
      </w:r>
    </w:p>
    <w:p w:rsidR="003033BD" w:rsidRDefault="003033BD" w:rsidP="00591D98">
      <w:pPr>
        <w:spacing w:after="0"/>
        <w:ind w:firstLine="708"/>
        <w:jc w:val="both"/>
      </w:pPr>
      <w:r>
        <w:t>3)</w:t>
      </w:r>
      <w:r w:rsidR="00591D98">
        <w:t xml:space="preserve"> </w:t>
      </w:r>
      <w:r>
        <w:t>погребение –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</w:t>
      </w:r>
      <w:r w:rsidR="00591D98">
        <w:t xml:space="preserve"> </w:t>
      </w:r>
      <w:r>
        <w:t>(захоронение в могилу, склеп), огню</w:t>
      </w:r>
      <w:r w:rsidR="00591D98">
        <w:t xml:space="preserve"> </w:t>
      </w:r>
      <w:r>
        <w:t>(кремация с последующим захоронением урны с прахом), воде</w:t>
      </w:r>
      <w:r w:rsidR="00C42860">
        <w:t xml:space="preserve"> (захоронение в воду в порядке, определенном нормативными правовыми актами Российской Федерации)</w:t>
      </w:r>
    </w:p>
    <w:p w:rsidR="00C42860" w:rsidRDefault="00C42860" w:rsidP="00591D98">
      <w:pPr>
        <w:spacing w:after="0"/>
        <w:ind w:firstLine="708"/>
        <w:jc w:val="both"/>
      </w:pPr>
      <w:r>
        <w:t>4)</w:t>
      </w:r>
      <w:r w:rsidR="00591D98">
        <w:t xml:space="preserve"> </w:t>
      </w:r>
      <w:r>
        <w:t>захоронение- погребенные останки или прах; предание тела (останков)умершего земле;</w:t>
      </w:r>
    </w:p>
    <w:p w:rsidR="00C42860" w:rsidRDefault="00C42860" w:rsidP="00591D98">
      <w:pPr>
        <w:spacing w:after="0"/>
        <w:ind w:firstLine="708"/>
        <w:jc w:val="both"/>
      </w:pPr>
      <w:r>
        <w:t xml:space="preserve">5) зона захоронений – часть территории кладбища, на которой осуществляется захоронение </w:t>
      </w:r>
      <w:r w:rsidR="006C7EB2">
        <w:t>умерших в гробах или урн;</w:t>
      </w:r>
    </w:p>
    <w:p w:rsidR="006C7EB2" w:rsidRDefault="006C7EB2" w:rsidP="00C72712">
      <w:pPr>
        <w:ind w:firstLine="708"/>
      </w:pPr>
      <w:r>
        <w:t>6) место захоронения – земельные участки, предоставляемые в зоне захоронения кладбища для погребения, и ниши в стенах скорби;</w:t>
      </w:r>
    </w:p>
    <w:p w:rsidR="006C7EB2" w:rsidRDefault="006C7EB2" w:rsidP="00591D98">
      <w:pPr>
        <w:spacing w:after="0"/>
        <w:ind w:firstLine="708"/>
        <w:jc w:val="both"/>
      </w:pPr>
      <w:r>
        <w:lastRenderedPageBreak/>
        <w:t>7) могила-углубление в земле для захоронения гроба или урн;</w:t>
      </w:r>
    </w:p>
    <w:p w:rsidR="0074733B" w:rsidRDefault="0074733B" w:rsidP="00591D98">
      <w:pPr>
        <w:spacing w:after="0"/>
        <w:ind w:firstLine="708"/>
        <w:jc w:val="both"/>
      </w:pPr>
      <w:r>
        <w:t>8) почетные</w:t>
      </w:r>
      <w:r w:rsidR="00E909AF">
        <w:t xml:space="preserve"> захоронения – места захоронения почетных лиц;</w:t>
      </w:r>
    </w:p>
    <w:p w:rsidR="00E909AF" w:rsidRDefault="00E909AF" w:rsidP="00591D98">
      <w:pPr>
        <w:spacing w:after="0"/>
        <w:ind w:firstLine="708"/>
        <w:jc w:val="both"/>
      </w:pPr>
      <w:r>
        <w:t xml:space="preserve">9) воинские захоронения </w:t>
      </w:r>
      <w:r w:rsidR="001F305E">
        <w:t>–</w:t>
      </w:r>
      <w:r>
        <w:t xml:space="preserve"> захоронения</w:t>
      </w:r>
      <w:r w:rsidR="001F305E">
        <w:t xml:space="preserve">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объектами;</w:t>
      </w:r>
    </w:p>
    <w:p w:rsidR="001F305E" w:rsidRDefault="001F305E" w:rsidP="00591D98">
      <w:pPr>
        <w:spacing w:after="0"/>
        <w:ind w:firstLine="708"/>
        <w:jc w:val="both"/>
      </w:pPr>
      <w:r>
        <w:t xml:space="preserve">10) </w:t>
      </w:r>
      <w:proofErr w:type="spellStart"/>
      <w:r>
        <w:t>вероисповедальные</w:t>
      </w:r>
      <w:proofErr w:type="spellEnd"/>
      <w:r>
        <w:t xml:space="preserve"> кладбища – кладбища, предназначенные для погребения</w:t>
      </w:r>
      <w:r w:rsidR="00952969">
        <w:t xml:space="preserve"> умерших одной веры;</w:t>
      </w:r>
    </w:p>
    <w:p w:rsidR="00952969" w:rsidRDefault="00952969" w:rsidP="00591D98">
      <w:pPr>
        <w:spacing w:after="0"/>
        <w:ind w:firstLine="708"/>
        <w:jc w:val="both"/>
      </w:pPr>
      <w:r>
        <w:t>11) родственная могила – могила, в которой погребен супруг или родственник умершего;</w:t>
      </w:r>
    </w:p>
    <w:p w:rsidR="00952969" w:rsidRDefault="00952969" w:rsidP="00591D98">
      <w:pPr>
        <w:spacing w:after="0"/>
        <w:ind w:firstLine="708"/>
        <w:jc w:val="both"/>
      </w:pPr>
      <w:r>
        <w:t>12) прах- останки тела умершего после кремации, извлечения из них инородных предметов</w:t>
      </w:r>
      <w:r w:rsidR="00591D98">
        <w:t xml:space="preserve"> </w:t>
      </w:r>
      <w:r>
        <w:t xml:space="preserve">(гвозди от гроба и </w:t>
      </w:r>
      <w:proofErr w:type="spellStart"/>
      <w:r>
        <w:t>т.п</w:t>
      </w:r>
      <w:proofErr w:type="spellEnd"/>
      <w:r>
        <w:t>) и размола в мельнице-</w:t>
      </w:r>
      <w:proofErr w:type="spellStart"/>
      <w:r>
        <w:t>кремуляторе</w:t>
      </w:r>
      <w:proofErr w:type="spellEnd"/>
      <w:r>
        <w:t>;</w:t>
      </w:r>
    </w:p>
    <w:p w:rsidR="00952969" w:rsidRDefault="00952969" w:rsidP="00591D98">
      <w:pPr>
        <w:spacing w:after="0"/>
        <w:ind w:firstLine="708"/>
        <w:jc w:val="both"/>
      </w:pPr>
      <w:r>
        <w:t>13) на</w:t>
      </w:r>
      <w:r w:rsidR="00651B45">
        <w:t>дмогильные сооружения (надгробия)-памятные сооруже</w:t>
      </w:r>
      <w:r w:rsidR="00591D98">
        <w:t>ния, устанавливаемые на могилах</w:t>
      </w:r>
      <w:r w:rsidR="00651B45">
        <w:t>:</w:t>
      </w:r>
      <w:r w:rsidR="00591D98">
        <w:t xml:space="preserve"> </w:t>
      </w:r>
      <w:r w:rsidR="00651B45">
        <w:t>памятники, стелы, обелиски, кресты и т</w:t>
      </w:r>
      <w:r w:rsidR="00591D98">
        <w:t>.</w:t>
      </w:r>
      <w:r w:rsidR="00651B45">
        <w:t>п</w:t>
      </w:r>
      <w:r w:rsidR="00591D98">
        <w:t>.</w:t>
      </w:r>
    </w:p>
    <w:p w:rsidR="00651B45" w:rsidRDefault="00651B45" w:rsidP="00591D98">
      <w:pPr>
        <w:spacing w:after="0"/>
        <w:ind w:firstLine="708"/>
        <w:jc w:val="both"/>
      </w:pPr>
      <w:r>
        <w:t>14)</w:t>
      </w:r>
      <w:r w:rsidR="00591D98">
        <w:t xml:space="preserve"> </w:t>
      </w:r>
      <w:r>
        <w:t xml:space="preserve">памятник – мемориальное надмогильное сооружение (плита, стела, обелиск, изваяние), на котором могут быть указаны фамилия, имя, отчество </w:t>
      </w:r>
      <w:r w:rsidR="00591D98">
        <w:t>захороненного, даты</w:t>
      </w:r>
      <w:r>
        <w:t xml:space="preserve"> рождения и смерти и могут быть помещены изображения трудовых</w:t>
      </w:r>
      <w:r w:rsidR="00652BBC">
        <w:t>, боевых и религиозных символов, а также эпитафия;</w:t>
      </w:r>
    </w:p>
    <w:p w:rsidR="00652BBC" w:rsidRDefault="00652BBC" w:rsidP="00591D98">
      <w:pPr>
        <w:spacing w:after="0"/>
        <w:ind w:firstLine="708"/>
        <w:jc w:val="both"/>
      </w:pPr>
      <w:r>
        <w:t>15) похороненные принадлежности – деревянные и металлические гробы,</w:t>
      </w:r>
      <w:r w:rsidR="00591D98">
        <w:t xml:space="preserve"> урны для праха, венки, ленты (</w:t>
      </w:r>
      <w:r>
        <w:t xml:space="preserve">в том числе и с надписями), белые тапочки, покрывала и другие предметы похоронного </w:t>
      </w:r>
      <w:r w:rsidR="00FF6B3D">
        <w:t>ритуала.</w:t>
      </w:r>
    </w:p>
    <w:p w:rsidR="00FF6B3D" w:rsidRDefault="00FF6B3D" w:rsidP="00591D98">
      <w:pPr>
        <w:spacing w:after="0"/>
        <w:ind w:firstLine="708"/>
        <w:jc w:val="both"/>
      </w:pPr>
      <w:r>
        <w:t>Термины «</w:t>
      </w:r>
      <w:r w:rsidR="00EF3762">
        <w:t xml:space="preserve">предметы похоронного ритуала» и «похоронные принадлежности» тождественны. К ним относятся гробы, венки, вазоны, гирлянды, цветы, покрывала, подушки, саваны, белые тапочки, траурные нарукавные повязки, </w:t>
      </w:r>
      <w:r w:rsidR="00C96507">
        <w:t>подушеч</w:t>
      </w:r>
      <w:r w:rsidR="00D51115">
        <w:t>ки для наград, фото на керамике, траурные</w:t>
      </w:r>
      <w:r w:rsidR="009614CE">
        <w:t xml:space="preserve"> портреты и иные предметы, используемые при организации и проведении погребения умершего;</w:t>
      </w:r>
    </w:p>
    <w:p w:rsidR="009614CE" w:rsidRDefault="009614CE" w:rsidP="00591D98">
      <w:pPr>
        <w:spacing w:after="0"/>
        <w:ind w:firstLine="708"/>
        <w:jc w:val="both"/>
      </w:pPr>
      <w:r>
        <w:t>16) санитарно-защитная зона-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знаками;</w:t>
      </w:r>
    </w:p>
    <w:p w:rsidR="009614CE" w:rsidRDefault="009614CE" w:rsidP="00591D98">
      <w:pPr>
        <w:spacing w:after="0"/>
        <w:ind w:firstLine="708"/>
        <w:jc w:val="both"/>
      </w:pPr>
      <w:r>
        <w:t>17) кладбищенский период – время разложения и минерализация тела умершего.</w:t>
      </w:r>
    </w:p>
    <w:p w:rsidR="00591D98" w:rsidRDefault="00591D98" w:rsidP="00591D98">
      <w:pPr>
        <w:ind w:firstLine="708"/>
        <w:jc w:val="center"/>
      </w:pPr>
    </w:p>
    <w:p w:rsidR="009614CE" w:rsidRDefault="00825B11" w:rsidP="00591D98">
      <w:pPr>
        <w:ind w:firstLine="708"/>
        <w:jc w:val="center"/>
      </w:pPr>
      <w:r>
        <w:t>Раздел 2.</w:t>
      </w:r>
      <w:r w:rsidR="00FE7AC9">
        <w:t xml:space="preserve"> </w:t>
      </w:r>
      <w:r>
        <w:t>МЕСТА ПОГРЕБЕНИЯ</w:t>
      </w:r>
    </w:p>
    <w:p w:rsidR="00825B11" w:rsidRDefault="00825B11" w:rsidP="00591D98">
      <w:pPr>
        <w:spacing w:after="0"/>
        <w:ind w:firstLine="708"/>
        <w:jc w:val="both"/>
      </w:pPr>
      <w:r>
        <w:t>2.1</w:t>
      </w:r>
      <w:r w:rsidR="0003083A">
        <w:t>. Организация мест погребения:</w:t>
      </w:r>
    </w:p>
    <w:p w:rsidR="0003083A" w:rsidRDefault="0003083A" w:rsidP="00591D98">
      <w:pPr>
        <w:spacing w:after="0"/>
        <w:ind w:firstLine="708"/>
        <w:jc w:val="both"/>
      </w:pPr>
      <w:r>
        <w:t>1) Места погребения(кладбища), расположенные на территории Изыхского сельсовета, являются муниципальной собственностью.</w:t>
      </w:r>
    </w:p>
    <w:p w:rsidR="00C550E7" w:rsidRDefault="00C550E7" w:rsidP="00591D98">
      <w:pPr>
        <w:spacing w:after="0"/>
        <w:ind w:firstLine="708"/>
        <w:jc w:val="both"/>
      </w:pPr>
      <w:r>
        <w:t>2)З</w:t>
      </w:r>
      <w:r w:rsidR="0003083A">
        <w:t>емельные</w:t>
      </w:r>
      <w:r>
        <w:t xml:space="preserve"> участки, на которых расположены кладбища, относятся к землям общего пользования.</w:t>
      </w:r>
    </w:p>
    <w:p w:rsidR="0003083A" w:rsidRDefault="00C550E7" w:rsidP="00591D98">
      <w:pPr>
        <w:spacing w:after="0"/>
        <w:ind w:firstLine="708"/>
        <w:jc w:val="both"/>
      </w:pPr>
      <w:r>
        <w:t>3) Кладбища могут</w:t>
      </w:r>
      <w:r w:rsidR="005E2D37">
        <w:t xml:space="preserve"> быть переданы в установленном порядке на основании договора в хозяйственное ведение, оперативное управление или аренду хозяйствующим субъектам с возложением на них обязанностей по содержанию, эксплуатации, благоустройству</w:t>
      </w:r>
    </w:p>
    <w:p w:rsidR="00E909AF" w:rsidRDefault="00444910" w:rsidP="00591D98">
      <w:pPr>
        <w:spacing w:after="0"/>
        <w:ind w:firstLine="708"/>
        <w:jc w:val="both"/>
      </w:pPr>
      <w:r>
        <w:lastRenderedPageBreak/>
        <w:t xml:space="preserve">4) При неисполнении или ненадлежащем исполнении организацией обязанностей по обслуживанию кладбищ орган местного самоуправления вправе расторгнуть или приостановить действие муниципального контракта (договора) на право обслуживания </w:t>
      </w:r>
      <w:r w:rsidR="0041515E">
        <w:t>соответствующих кладбищ в порядке, установленном администрацией Изыхского сельсовета.</w:t>
      </w:r>
    </w:p>
    <w:p w:rsidR="0041515E" w:rsidRDefault="0041515E" w:rsidP="00591D98">
      <w:pPr>
        <w:spacing w:after="0"/>
        <w:ind w:firstLine="708"/>
        <w:jc w:val="both"/>
      </w:pPr>
      <w:r>
        <w:t>5)</w:t>
      </w:r>
      <w:r w:rsidR="004F59CC">
        <w:t xml:space="preserve"> </w:t>
      </w:r>
      <w:r>
        <w:t xml:space="preserve">Основанием для расторжения муниципального контракта(договора) на право обслуживания соответствующих кладбищ является неоднократное </w:t>
      </w:r>
      <w:r w:rsidR="004F59CC">
        <w:t>невыполнение обязанностей</w:t>
      </w:r>
      <w:r>
        <w:t xml:space="preserve"> по договору либо иное нарушение законодательства в сфере погребения и </w:t>
      </w:r>
      <w:r w:rsidR="004F59CC">
        <w:t>похоронного дела,</w:t>
      </w:r>
      <w:r>
        <w:t xml:space="preserve"> и настоящего Положения.</w:t>
      </w:r>
    </w:p>
    <w:p w:rsidR="0041515E" w:rsidRDefault="00C05DB4" w:rsidP="00591D98">
      <w:pPr>
        <w:spacing w:after="0"/>
        <w:ind w:firstLine="708"/>
        <w:jc w:val="both"/>
      </w:pPr>
      <w:r>
        <w:t>6)</w:t>
      </w:r>
      <w:r w:rsidR="004F59CC">
        <w:t xml:space="preserve"> </w:t>
      </w:r>
      <w:r>
        <w:t>Размер земельного участка для кладбища определяется с учетом количества жителей поселе</w:t>
      </w:r>
      <w:r w:rsidR="00FE7AC9">
        <w:t xml:space="preserve">ния, но не может превышать 40 </w:t>
      </w:r>
      <w:r>
        <w:t>гектаров.</w:t>
      </w:r>
    </w:p>
    <w:p w:rsidR="00C05DB4" w:rsidRDefault="00C05DB4" w:rsidP="00591D98">
      <w:pPr>
        <w:spacing w:after="0"/>
        <w:ind w:firstLine="708"/>
        <w:jc w:val="both"/>
      </w:pPr>
      <w:r>
        <w:t>2.2 По решению администрации Изыхского сельсовета на кладбищах могут создаваться участки почетных и воинских захоронений.</w:t>
      </w:r>
    </w:p>
    <w:p w:rsidR="00C05DB4" w:rsidRDefault="00C05DB4" w:rsidP="00591D98">
      <w:pPr>
        <w:spacing w:after="0"/>
        <w:ind w:firstLine="708"/>
        <w:jc w:val="both"/>
      </w:pPr>
      <w:r>
        <w:t>Решение о захоронении на участке воинских захоронений принимается администрацией Изыхского сельсовета на основании обращений организаций (предприятий, учреждений, общественных организаций), по согласованию с родственниками умершего, с учетом заслуг умершего перед обществом</w:t>
      </w:r>
      <w:r w:rsidR="0056592A">
        <w:t xml:space="preserve"> и госуд</w:t>
      </w:r>
      <w:r w:rsidR="004F59CC">
        <w:t>а</w:t>
      </w:r>
      <w:r w:rsidR="0056592A">
        <w:t>рством.</w:t>
      </w:r>
    </w:p>
    <w:p w:rsidR="0056592A" w:rsidRDefault="0056592A" w:rsidP="00591D98">
      <w:pPr>
        <w:spacing w:after="0"/>
        <w:ind w:firstLine="708"/>
        <w:jc w:val="both"/>
      </w:pPr>
      <w:r>
        <w:t>Решение о захоронении на участке воинских захоронений принимается администрацией Изыхского сельсовета на основании обращений военных комиссариатов, советов ветеранов войны, по согласованию с родственниками умершего.</w:t>
      </w:r>
    </w:p>
    <w:p w:rsidR="0056592A" w:rsidRDefault="0056592A" w:rsidP="00591D98">
      <w:pPr>
        <w:spacing w:after="0"/>
        <w:ind w:firstLine="708"/>
        <w:jc w:val="both"/>
      </w:pPr>
      <w:r>
        <w:t>2.3</w:t>
      </w:r>
      <w:r w:rsidR="006E21CC">
        <w:t xml:space="preserve">. </w:t>
      </w:r>
      <w:r>
        <w:t>По решению</w:t>
      </w:r>
      <w:r w:rsidR="006E21CC">
        <w:t xml:space="preserve"> администрации Изыхского сельсовета на кладбищах могут создаваться участки </w:t>
      </w:r>
      <w:proofErr w:type="spellStart"/>
      <w:r w:rsidR="006E21CC">
        <w:t>вероисповедальных</w:t>
      </w:r>
      <w:proofErr w:type="spellEnd"/>
      <w:r w:rsidR="006E21CC">
        <w:t xml:space="preserve"> захоронений.</w:t>
      </w:r>
    </w:p>
    <w:p w:rsidR="006E21CC" w:rsidRDefault="006E21CC" w:rsidP="00591D98">
      <w:pPr>
        <w:spacing w:after="0"/>
        <w:ind w:firstLine="708"/>
        <w:jc w:val="both"/>
      </w:pPr>
      <w:r>
        <w:t xml:space="preserve">Погребение на участках </w:t>
      </w:r>
      <w:proofErr w:type="spellStart"/>
      <w:r>
        <w:t>вероиспо</w:t>
      </w:r>
      <w:r w:rsidR="00601592">
        <w:t>ведальных</w:t>
      </w:r>
      <w:proofErr w:type="spellEnd"/>
      <w:r w:rsidR="00601592">
        <w:t xml:space="preserve"> захоронений производится по обычным традициям соответствующего религиозного направления, не противоречащим требованиям законод</w:t>
      </w:r>
      <w:r w:rsidR="00E15738">
        <w:t xml:space="preserve">ательства Российской Федерации, </w:t>
      </w:r>
      <w:r w:rsidR="00601592">
        <w:t>согласно волеизъявлению умершего, по обращению родственников умершего.</w:t>
      </w:r>
    </w:p>
    <w:p w:rsidR="00601592" w:rsidRDefault="00601592" w:rsidP="00591D98">
      <w:pPr>
        <w:spacing w:after="0"/>
        <w:ind w:firstLine="708"/>
        <w:jc w:val="both"/>
      </w:pPr>
      <w:r>
        <w:t xml:space="preserve">2.4 Требования к размещению, </w:t>
      </w:r>
      <w:r w:rsidR="00E15738">
        <w:t>расширению, реконструкции, эксплуатации и переносу мест погребения</w:t>
      </w:r>
      <w:r w:rsidR="00DC288F">
        <w:t>:</w:t>
      </w:r>
    </w:p>
    <w:p w:rsidR="00DC288F" w:rsidRDefault="00DC288F" w:rsidP="00591D98">
      <w:pPr>
        <w:spacing w:after="0"/>
        <w:ind w:firstLine="708"/>
        <w:jc w:val="both"/>
      </w:pPr>
      <w:r>
        <w:t>1)</w:t>
      </w:r>
      <w:r w:rsidR="00FE7AC9">
        <w:t xml:space="preserve"> </w:t>
      </w:r>
      <w:r>
        <w:t>Размещение, расширение, реконструкция и эксплуатация мест по</w:t>
      </w:r>
      <w:r w:rsidR="007F1E9D">
        <w:t>г</w:t>
      </w:r>
      <w:r>
        <w:t>ребения (кладбищ) осуществляются</w:t>
      </w:r>
      <w:r w:rsidR="007F1E9D">
        <w:t xml:space="preserve"> в соответствии с действующей градостроительной документацией (генеральным планом муниципального образования и др.) на основе соблюдения земельного и лесного законодательства, законодательства об охране </w:t>
      </w:r>
      <w:r w:rsidR="00E95A71">
        <w:t>окружающей среды, санитарных и экологических требований к размещению мест погребения(кладбищ), установленных федеральным законодательством</w:t>
      </w:r>
    </w:p>
    <w:p w:rsidR="00E95A71" w:rsidRDefault="00E95A71" w:rsidP="00591D98">
      <w:pPr>
        <w:spacing w:after="0"/>
        <w:ind w:firstLine="708"/>
        <w:jc w:val="both"/>
      </w:pPr>
      <w:r>
        <w:t>2) При решении</w:t>
      </w:r>
      <w:r w:rsidR="00811F4C">
        <w:t xml:space="preserve"> градостроительных задач по созданию, развитию и расширению мест погребения следует принимать в расчетах кладбищенский период (время разложения и минерализации тела умершего) не менее 20 лет для погребения </w:t>
      </w:r>
      <w:proofErr w:type="spellStart"/>
      <w:r w:rsidR="00811F4C">
        <w:t>некримированных</w:t>
      </w:r>
      <w:proofErr w:type="spellEnd"/>
      <w:r w:rsidR="00811F4C">
        <w:t xml:space="preserve"> тел, а среднее количество захоронений на одном участке – не менее двух, ориентируясь</w:t>
      </w:r>
      <w:r w:rsidR="002B47EF">
        <w:t xml:space="preserve"> на создание родственных и семейных (родовых) захоронений.</w:t>
      </w:r>
    </w:p>
    <w:p w:rsidR="002B47EF" w:rsidRDefault="002B47EF" w:rsidP="00591D98">
      <w:pPr>
        <w:spacing w:after="0"/>
        <w:ind w:firstLine="708"/>
        <w:jc w:val="both"/>
      </w:pPr>
      <w:r>
        <w:lastRenderedPageBreak/>
        <w:t>3) Создание</w:t>
      </w:r>
      <w:r w:rsidR="004F59CC">
        <w:t xml:space="preserve"> </w:t>
      </w:r>
      <w:r>
        <w:t>(ввод в эксплуатацию) кладбищ, а также реконструкция действующих кладбищ осуществляются только при наличии положительного заключения экологической экспертизы и протокола санитарно-гигиенической экспертизы.</w:t>
      </w:r>
    </w:p>
    <w:p w:rsidR="002B47EF" w:rsidRDefault="002B47EF" w:rsidP="00591D98">
      <w:pPr>
        <w:spacing w:after="0"/>
        <w:ind w:firstLine="708"/>
        <w:jc w:val="both"/>
      </w:pPr>
      <w:r>
        <w:t>4) Ввод в эксплуатацию кладбищ разрешается только после ограждения их территории</w:t>
      </w:r>
      <w:r w:rsidR="004F59CC">
        <w:t xml:space="preserve"> </w:t>
      </w:r>
      <w:r>
        <w:t xml:space="preserve">(высота ограды кладбища </w:t>
      </w:r>
      <w:r w:rsidR="004F59CC">
        <w:t>должна составлять</w:t>
      </w:r>
      <w:r>
        <w:t xml:space="preserve"> не более 2 метров), разбивки на кварталы и сектора, благоустройства и озеленения, организации</w:t>
      </w:r>
      <w:r w:rsidR="00DF1B4C">
        <w:t xml:space="preserve"> отвода и сбора поверхностных вод, окончания строительства объектов похоронного назначения, предусмотренным проектом</w:t>
      </w:r>
      <w:r w:rsidR="00E7372D">
        <w:t xml:space="preserve"> обустройства в зоне главного входа на кладбище площадки для ожидания и сбора лиц, сопровождающих траурную процессию.</w:t>
      </w:r>
    </w:p>
    <w:p w:rsidR="00BF6673" w:rsidRDefault="00BF6673" w:rsidP="00591D98">
      <w:pPr>
        <w:spacing w:after="0"/>
        <w:ind w:firstLine="708"/>
        <w:jc w:val="both"/>
      </w:pPr>
      <w:r>
        <w:t>5)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6A3975" w:rsidRDefault="006A3975" w:rsidP="00591D98">
      <w:pPr>
        <w:spacing w:after="0"/>
        <w:ind w:firstLine="708"/>
        <w:jc w:val="both"/>
      </w:pPr>
      <w:r>
        <w:t>6) При переносе кладбищ следует проводить рекультивацию территорий. Использование грунтов с ликв</w:t>
      </w:r>
      <w:r w:rsidR="002B44EC">
        <w:t>идируемых мест погребения для пл</w:t>
      </w:r>
      <w:r>
        <w:t>анировки жилой территории не допускается.</w:t>
      </w:r>
    </w:p>
    <w:p w:rsidR="00BF6673" w:rsidRDefault="006A3975" w:rsidP="00591D98">
      <w:pPr>
        <w:spacing w:after="0"/>
        <w:ind w:firstLine="708"/>
        <w:jc w:val="both"/>
      </w:pPr>
      <w:r>
        <w:t>7</w:t>
      </w:r>
      <w:r w:rsidR="00BF6673">
        <w:t>)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</w:t>
      </w:r>
      <w:r>
        <w:t xml:space="preserve"> </w:t>
      </w:r>
    </w:p>
    <w:p w:rsidR="00D52936" w:rsidRDefault="00D52936" w:rsidP="00591D98">
      <w:pPr>
        <w:spacing w:after="0"/>
        <w:ind w:firstLine="708"/>
        <w:jc w:val="both"/>
      </w:pPr>
      <w:r>
        <w:t xml:space="preserve">8) Производитель погребения на закрытых кладбищах запрещается, за исключением </w:t>
      </w:r>
      <w:r w:rsidR="00591D98">
        <w:t>случаев погребения,</w:t>
      </w:r>
      <w:r>
        <w:t xml:space="preserve"> умерших на местах родственных, семейных</w:t>
      </w:r>
      <w:r w:rsidR="00591D98">
        <w:t xml:space="preserve"> </w:t>
      </w:r>
      <w:r>
        <w:t>(родовых) захоронений, а также на местах воинских захоронений.</w:t>
      </w:r>
    </w:p>
    <w:p w:rsidR="00D52936" w:rsidRDefault="00D52936" w:rsidP="00591D98">
      <w:pPr>
        <w:spacing w:after="0"/>
        <w:ind w:firstLine="708"/>
        <w:jc w:val="both"/>
      </w:pPr>
      <w:r>
        <w:t>9)</w:t>
      </w:r>
      <w:r w:rsidR="00FE7AC9">
        <w:t xml:space="preserve"> </w:t>
      </w:r>
      <w:r>
        <w:t>Территория кладбища разделяется дорожками на участки.</w:t>
      </w:r>
    </w:p>
    <w:p w:rsidR="00D52936" w:rsidRDefault="00D52936" w:rsidP="00591D98">
      <w:pPr>
        <w:spacing w:after="0"/>
        <w:ind w:firstLine="708"/>
        <w:jc w:val="both"/>
      </w:pPr>
      <w:r>
        <w:t>10) Ширина дорожек между кварталами устанавливается не менее 1,5 на прочих дорожках – не менее 0,75 м</w:t>
      </w:r>
      <w:r w:rsidR="006015E3">
        <w:t>.</w:t>
      </w:r>
    </w:p>
    <w:p w:rsidR="006015E3" w:rsidRDefault="006015E3" w:rsidP="00591D98">
      <w:pPr>
        <w:spacing w:after="0"/>
        <w:ind w:firstLine="708"/>
        <w:jc w:val="both"/>
      </w:pPr>
      <w:r>
        <w:t>11)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6015E3" w:rsidRDefault="006015E3" w:rsidP="00FE7AC9">
      <w:pPr>
        <w:spacing w:after="0"/>
        <w:ind w:firstLine="708"/>
        <w:jc w:val="both"/>
      </w:pPr>
      <w:r>
        <w:t>12) Не допускается устройство захоронений в разрывах  между могилами, на месте (участке)</w:t>
      </w:r>
      <w:r w:rsidR="006849A2">
        <w:t xml:space="preserve"> </w:t>
      </w:r>
      <w:r>
        <w:t>захоронения, между местами захоронения, на обочинах дорог и в пределах санитарной зоны.</w:t>
      </w:r>
    </w:p>
    <w:p w:rsidR="00DA65F6" w:rsidRDefault="000D04BC" w:rsidP="004F59CC">
      <w:pPr>
        <w:spacing w:after="0"/>
        <w:ind w:firstLine="708"/>
        <w:jc w:val="both"/>
      </w:pPr>
      <w:r>
        <w:t>13) Деятельность на местах погребения осуществляется в соответствии с санитарными и экологическими требованиями и настоящими Прави</w:t>
      </w:r>
      <w:r w:rsidR="00DA65F6">
        <w:t>лами содержания мест погребения, устанавливаемыми администрацией Изыхского сельсовета.</w:t>
      </w:r>
    </w:p>
    <w:p w:rsidR="000D04BC" w:rsidRDefault="00DA65F6" w:rsidP="004F59CC">
      <w:pPr>
        <w:spacing w:after="0"/>
        <w:ind w:firstLine="708"/>
        <w:jc w:val="both"/>
      </w:pPr>
      <w:r>
        <w:t>2.5 Гигиенические, санитарные и экологические требования к размещению и содержанию мест</w:t>
      </w:r>
      <w:r w:rsidR="004F59CC">
        <w:t xml:space="preserve"> захоронения (кладбищ):</w:t>
      </w:r>
    </w:p>
    <w:p w:rsidR="00100934" w:rsidRDefault="00100934" w:rsidP="004F59CC">
      <w:pPr>
        <w:spacing w:after="0"/>
        <w:ind w:firstLine="708"/>
        <w:jc w:val="both"/>
      </w:pPr>
      <w:r>
        <w:t>1) Деятельность на местах погребения осуществляется в соответствии с санитарными и экологическими требованиями, а также правилами содержания мест погребения, устанавливаемыми на основ</w:t>
      </w:r>
      <w:r w:rsidR="004F59CC">
        <w:t>е федерального законодательства</w:t>
      </w:r>
      <w:r>
        <w:t>, и настоящими Правилами.</w:t>
      </w:r>
    </w:p>
    <w:p w:rsidR="00100934" w:rsidRDefault="00100934" w:rsidP="004F59CC">
      <w:pPr>
        <w:spacing w:after="0"/>
        <w:ind w:firstLine="708"/>
        <w:jc w:val="both"/>
      </w:pPr>
      <w:r>
        <w:lastRenderedPageBreak/>
        <w:t xml:space="preserve">2) Санитарные и экологические требования к размещению мест захоронения при погребении </w:t>
      </w:r>
      <w:proofErr w:type="spellStart"/>
      <w:r>
        <w:t>некремированного</w:t>
      </w:r>
      <w:proofErr w:type="spellEnd"/>
      <w:r>
        <w:t xml:space="preserve"> тела</w:t>
      </w:r>
      <w:r w:rsidR="009C5A72">
        <w:t>:</w:t>
      </w:r>
      <w:r>
        <w:t xml:space="preserve"> глубина могилы устанавливается в зависимости</w:t>
      </w:r>
      <w:r w:rsidR="009C5A72">
        <w:t xml:space="preserve"> от </w:t>
      </w:r>
      <w:r w:rsidR="004F59CC">
        <w:t>характера грунтов</w:t>
      </w:r>
      <w:r w:rsidR="009C5A72">
        <w:t xml:space="preserve"> и уровня стояния грунтовых вод, при этом глубина могилы должна составлять не менее 1,5 м</w:t>
      </w:r>
      <w:r w:rsidR="004F59CC">
        <w:t xml:space="preserve"> </w:t>
      </w:r>
      <w:r w:rsidR="009C5A72">
        <w:t>(от поверхности земли до крышки гроба). Во всех случаях отметка дна могилы должна быть на 0,5 м выше уровня грунтовых вод.</w:t>
      </w:r>
    </w:p>
    <w:p w:rsidR="009C5A72" w:rsidRDefault="009C5A72" w:rsidP="004F59CC">
      <w:pPr>
        <w:spacing w:after="0"/>
        <w:ind w:firstLine="708"/>
        <w:jc w:val="both"/>
      </w:pPr>
      <w:r>
        <w:t>3) На территориях санитарно-защитных зон кладбищ не раз</w:t>
      </w:r>
      <w:r w:rsidR="0032009F">
        <w:t xml:space="preserve">решается строительство зданий и сооружений, не связанных с обслуживанием указанных </w:t>
      </w:r>
      <w:r w:rsidR="004F59CC">
        <w:t>объектов,</w:t>
      </w:r>
      <w:r w:rsidR="0032009F">
        <w:t xml:space="preserve"> за исключением культовых и обрядовых объектов.</w:t>
      </w:r>
    </w:p>
    <w:p w:rsidR="0032009F" w:rsidRDefault="0032009F" w:rsidP="004F59CC">
      <w:pPr>
        <w:spacing w:after="0"/>
        <w:ind w:firstLine="708"/>
        <w:jc w:val="both"/>
      </w:pPr>
      <w:r>
        <w:t>4)</w:t>
      </w:r>
      <w:r w:rsidR="004F59CC">
        <w:t xml:space="preserve"> </w:t>
      </w:r>
      <w:r>
        <w:t>Глубина могил составляет не более 2-2,2 м. Слой земли над телом умершего, включая надмогильную насыпь, должен быть не менее 1 м.</w:t>
      </w:r>
    </w:p>
    <w:p w:rsidR="0032009F" w:rsidRDefault="0032009F" w:rsidP="004F59CC">
      <w:pPr>
        <w:spacing w:after="0"/>
        <w:ind w:firstLine="708"/>
        <w:jc w:val="both"/>
      </w:pPr>
      <w:r>
        <w:t>5) Не допускается погребение в одном гробу нескольких умерших.</w:t>
      </w:r>
    </w:p>
    <w:p w:rsidR="0032009F" w:rsidRDefault="0032009F" w:rsidP="004F59CC">
      <w:pPr>
        <w:spacing w:after="0"/>
        <w:ind w:firstLine="708"/>
        <w:jc w:val="both"/>
      </w:pPr>
      <w:r>
        <w:t>6) Предметы и вещества, используемые при погребении</w:t>
      </w:r>
      <w:r w:rsidR="004F59CC">
        <w:t xml:space="preserve"> </w:t>
      </w:r>
      <w:r>
        <w:t>(гробы, урны</w:t>
      </w:r>
      <w:r w:rsidR="008B4185">
        <w:t>, венки, бальзамирующие вещества), допускаются к использованию при наличии санитарно -эпидемиологического заключения.</w:t>
      </w:r>
    </w:p>
    <w:p w:rsidR="008B4185" w:rsidRDefault="008B4185" w:rsidP="004F59CC">
      <w:pPr>
        <w:spacing w:after="0"/>
        <w:ind w:firstLine="708"/>
        <w:jc w:val="both"/>
      </w:pPr>
      <w:r>
        <w:t>7)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</w:t>
      </w:r>
      <w:r w:rsidR="00376C0C">
        <w:t xml:space="preserve"> в соответствии с требованиями санитарных норм и правил.</w:t>
      </w:r>
    </w:p>
    <w:p w:rsidR="00376C0C" w:rsidRDefault="00376C0C" w:rsidP="004F59CC">
      <w:pPr>
        <w:spacing w:after="0"/>
        <w:ind w:firstLine="708"/>
        <w:jc w:val="both"/>
      </w:pPr>
      <w:r>
        <w:t>8) Вывоз мусора должен осуществляться по мере накопления по договору со специализированными организациями.</w:t>
      </w:r>
    </w:p>
    <w:p w:rsidR="00376C0C" w:rsidRDefault="00376C0C" w:rsidP="004F59CC">
      <w:pPr>
        <w:spacing w:after="0"/>
        <w:ind w:firstLine="708"/>
        <w:jc w:val="both"/>
      </w:pPr>
      <w:r>
        <w:t>9) Ответственность за санитарно-эпидемиологическое состояние территории  кладбища возлагается на администрацию Изыхского сельсовета.</w:t>
      </w:r>
    </w:p>
    <w:p w:rsidR="004F59CC" w:rsidRDefault="004F59CC" w:rsidP="004F59CC">
      <w:pPr>
        <w:ind w:firstLine="708"/>
        <w:jc w:val="center"/>
      </w:pPr>
    </w:p>
    <w:p w:rsidR="008A602B" w:rsidRDefault="00376C0C" w:rsidP="004F59CC">
      <w:pPr>
        <w:ind w:firstLine="708"/>
        <w:jc w:val="center"/>
      </w:pPr>
      <w:r>
        <w:t>Раздел</w:t>
      </w:r>
      <w:r w:rsidR="008A602B">
        <w:t xml:space="preserve"> 3. МЕСТА ЗАХОРОНЕНИЯ</w:t>
      </w:r>
    </w:p>
    <w:p w:rsidR="00376C0C" w:rsidRDefault="008A602B" w:rsidP="004F59CC">
      <w:pPr>
        <w:spacing w:after="0"/>
        <w:ind w:firstLine="708"/>
        <w:jc w:val="both"/>
      </w:pPr>
      <w:r>
        <w:t xml:space="preserve">3.1 Организация мест </w:t>
      </w:r>
      <w:r w:rsidR="004F59CC">
        <w:t>захоронения</w:t>
      </w:r>
      <w:r w:rsidR="009519A6">
        <w:t xml:space="preserve">, планировочное решение кладбища и устройство могил: </w:t>
      </w:r>
    </w:p>
    <w:p w:rsidR="009519A6" w:rsidRDefault="009519A6" w:rsidP="004F59CC">
      <w:pPr>
        <w:spacing w:after="0"/>
        <w:ind w:firstLine="708"/>
        <w:jc w:val="both"/>
      </w:pPr>
      <w:r>
        <w:t>1) На территории Изыхского сельсовета действуют существующие кладбища и могут открываться новые. Постановлением администрации Изыхского сельсовета кладбище может быть признано закрытым.</w:t>
      </w:r>
    </w:p>
    <w:p w:rsidR="00F4283D" w:rsidRDefault="00F4283D" w:rsidP="004F59CC">
      <w:pPr>
        <w:spacing w:after="0"/>
        <w:ind w:firstLine="708"/>
        <w:jc w:val="both"/>
      </w:pPr>
      <w:r>
        <w:t>2) На территории закрытого кладбища новые участки под захоронение не отводятся и производятся только захоронения на родственных участках при наличии места либо в родственную могилу, если истек кладбищенский период.</w:t>
      </w:r>
    </w:p>
    <w:p w:rsidR="00A94036" w:rsidRDefault="00A94036" w:rsidP="004F59CC">
      <w:pPr>
        <w:spacing w:after="0"/>
        <w:ind w:firstLine="708"/>
        <w:jc w:val="both"/>
      </w:pPr>
      <w:r>
        <w:t xml:space="preserve">3) На всех </w:t>
      </w:r>
      <w:r w:rsidR="004F59CC">
        <w:t>общественных кладбищах</w:t>
      </w:r>
      <w:r w:rsidR="00F9517E">
        <w:t xml:space="preserve">, </w:t>
      </w:r>
      <w:r w:rsidR="007576CC">
        <w:t xml:space="preserve">расположенных на территории Изыхского сельсовета, погребение </w:t>
      </w:r>
      <w:proofErr w:type="spellStart"/>
      <w:r w:rsidR="007576CC">
        <w:t>некремированных</w:t>
      </w:r>
      <w:proofErr w:type="spellEnd"/>
      <w:r w:rsidR="007576CC">
        <w:t xml:space="preserve"> тел производится в землю</w:t>
      </w:r>
      <w:r w:rsidR="004F59CC">
        <w:t xml:space="preserve"> </w:t>
      </w:r>
      <w:r w:rsidR="007576CC">
        <w:t>(в гробах, без гробов).</w:t>
      </w:r>
    </w:p>
    <w:p w:rsidR="007576CC" w:rsidRDefault="007576CC" w:rsidP="004F59CC">
      <w:pPr>
        <w:spacing w:after="0"/>
        <w:ind w:firstLine="708"/>
        <w:jc w:val="both"/>
      </w:pPr>
      <w:r>
        <w:t>4) Захоронение урн с прахом производится в землю.</w:t>
      </w:r>
    </w:p>
    <w:p w:rsidR="007576CC" w:rsidRDefault="007576CC" w:rsidP="004F59CC">
      <w:pPr>
        <w:spacing w:after="0"/>
        <w:ind w:firstLine="708"/>
        <w:jc w:val="both"/>
      </w:pPr>
      <w:r>
        <w:t>5)</w:t>
      </w:r>
      <w:r w:rsidR="004F59CC">
        <w:t xml:space="preserve"> </w:t>
      </w:r>
      <w:r>
        <w:t>Для погребения безродных, невостребованных и неопознанных умерших выделяются специально отведенные (обособленные) земельные участки общественных кладбищ, одиночные захоронения, выделяемые в соответствии с федеральным законодательством и законодательством Республики Хакасия.</w:t>
      </w:r>
    </w:p>
    <w:p w:rsidR="00C46D54" w:rsidRDefault="00C46D54" w:rsidP="004F59CC">
      <w:pPr>
        <w:spacing w:after="0"/>
        <w:ind w:firstLine="708"/>
        <w:jc w:val="both"/>
      </w:pPr>
      <w:r>
        <w:lastRenderedPageBreak/>
        <w:t xml:space="preserve">6) Погребение производится не ранее через 24 часа после наступления смерти (или в более ранние сроки по разрешению медицинских организаций) при наличии подлинника гербового свидетельства о смерти, выданного органами </w:t>
      </w:r>
      <w:proofErr w:type="spellStart"/>
      <w:r>
        <w:t>ЗАГСа</w:t>
      </w:r>
      <w:proofErr w:type="spellEnd"/>
      <w:r>
        <w:t>.</w:t>
      </w:r>
    </w:p>
    <w:p w:rsidR="00C46D54" w:rsidRDefault="00C46D54" w:rsidP="004F59CC">
      <w:pPr>
        <w:spacing w:after="0"/>
        <w:ind w:firstLine="708"/>
        <w:jc w:val="both"/>
      </w:pPr>
      <w:r>
        <w:t>7) 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C46D54" w:rsidRDefault="00C46D54" w:rsidP="004F59CC">
      <w:pPr>
        <w:spacing w:after="0"/>
        <w:ind w:firstLine="708"/>
        <w:jc w:val="both"/>
      </w:pPr>
      <w:r>
        <w:t xml:space="preserve">8) Использование территории места погребения разрешается по истечении двадцати лет с момента его переноса. Территория места погребения в этих </w:t>
      </w:r>
      <w:r w:rsidR="00D75D7E">
        <w:t>случаях может быть</w:t>
      </w:r>
      <w:r w:rsidR="002C5400">
        <w:t xml:space="preserve"> использована только под зеленые насаждения. Строительство зданий и сооружений на этой территории запрещается.</w:t>
      </w:r>
    </w:p>
    <w:p w:rsidR="002C5400" w:rsidRDefault="002C5400" w:rsidP="004F59CC">
      <w:pPr>
        <w:spacing w:after="0"/>
        <w:ind w:firstLine="708"/>
        <w:jc w:val="both"/>
      </w:pPr>
      <w:r>
        <w:t xml:space="preserve">9) В случае если с момента предыдущего погребения прошло менее 20 лет, </w:t>
      </w:r>
      <w:proofErr w:type="spellStart"/>
      <w:r>
        <w:t>подзахоронение</w:t>
      </w:r>
      <w:proofErr w:type="spellEnd"/>
      <w:r>
        <w:t xml:space="preserve"> в родственную могилу</w:t>
      </w:r>
      <w:bookmarkStart w:id="0" w:name="_GoBack"/>
      <w:bookmarkEnd w:id="0"/>
      <w:r w:rsidR="00B82589">
        <w:t xml:space="preserve"> </w:t>
      </w:r>
      <w:r w:rsidR="006452E1">
        <w:t>может производиться по согласованию с государственными орган</w:t>
      </w:r>
      <w:r w:rsidR="009E0607">
        <w:t>ами санитарно-эпидемиологического надзора.</w:t>
      </w:r>
    </w:p>
    <w:p w:rsidR="009E0607" w:rsidRDefault="009E0607" w:rsidP="004F59CC">
      <w:pPr>
        <w:spacing w:after="0"/>
        <w:ind w:firstLine="708"/>
        <w:jc w:val="both"/>
      </w:pPr>
      <w:r>
        <w:t xml:space="preserve">10) Для </w:t>
      </w:r>
      <w:proofErr w:type="spellStart"/>
      <w:r>
        <w:t>подзахоронения</w:t>
      </w:r>
      <w:proofErr w:type="spellEnd"/>
      <w:r>
        <w:t xml:space="preserve"> в родственную могилу, кроме удостоверения о соответствующем захоронении, подлинника гербового свидетельства о смерти, подлинника</w:t>
      </w:r>
      <w:r w:rsidR="00287DBB">
        <w:t xml:space="preserve"> гербового свидетельства</w:t>
      </w:r>
      <w:r w:rsidR="0019179A">
        <w:t xml:space="preserve"> о смерти, подлинника гербового свидетельства о смерти ранее погребенного родственника, необходимо также заключение государственных органов санитарно-эпидемиологического надзора, если с момента предыдущего погребения прошло менее 20 лет.</w:t>
      </w:r>
    </w:p>
    <w:p w:rsidR="00D87123" w:rsidRDefault="00D87123" w:rsidP="004F59CC">
      <w:pPr>
        <w:spacing w:after="0"/>
        <w:ind w:firstLine="708"/>
        <w:jc w:val="both"/>
      </w:pPr>
      <w:r>
        <w:t>11)</w:t>
      </w:r>
      <w:r w:rsidR="008D0C6D">
        <w:t xml:space="preserve"> Перезахоронение останков должно быть продезинфицировано</w:t>
      </w:r>
      <w:r>
        <w:t xml:space="preserve"> </w:t>
      </w:r>
      <w:proofErr w:type="spellStart"/>
      <w:r>
        <w:t>дезсредствами</w:t>
      </w:r>
      <w:proofErr w:type="spellEnd"/>
      <w:r>
        <w:t>, разрешенными к применению в установленном порядке, засыпана спланирована.</w:t>
      </w:r>
    </w:p>
    <w:p w:rsidR="00D87123" w:rsidRDefault="00D87123" w:rsidP="004F59CC">
      <w:pPr>
        <w:spacing w:after="0"/>
        <w:ind w:firstLine="708"/>
        <w:jc w:val="both"/>
      </w:pPr>
      <w:r>
        <w:t>12) Не рекомендуется проводить перезахоронение ранее одного года с момента погребения.</w:t>
      </w:r>
    </w:p>
    <w:p w:rsidR="00D87123" w:rsidRDefault="00D87123" w:rsidP="004F59CC">
      <w:pPr>
        <w:spacing w:after="0"/>
        <w:ind w:firstLine="708"/>
        <w:jc w:val="both"/>
      </w:pPr>
      <w:r>
        <w:t>13) Могила в случае извлечения останков должна быть п</w:t>
      </w:r>
      <w:r w:rsidR="004F59CC">
        <w:t xml:space="preserve">родезинфицирована </w:t>
      </w:r>
      <w:proofErr w:type="spellStart"/>
      <w:r w:rsidR="004F59CC">
        <w:t>дезсредствами</w:t>
      </w:r>
      <w:proofErr w:type="spellEnd"/>
      <w:r>
        <w:t>, разрешен</w:t>
      </w:r>
      <w:r w:rsidR="001F62CE">
        <w:t xml:space="preserve">ными к применению в </w:t>
      </w:r>
      <w:r w:rsidR="004F59CC">
        <w:t>установленном порядке</w:t>
      </w:r>
      <w:r w:rsidR="001F62CE">
        <w:t>, засыпана и спланирована.</w:t>
      </w:r>
    </w:p>
    <w:p w:rsidR="001F62CE" w:rsidRDefault="001F62CE" w:rsidP="00591D98">
      <w:pPr>
        <w:ind w:firstLine="708"/>
        <w:jc w:val="both"/>
      </w:pPr>
      <w:r>
        <w:t xml:space="preserve">14) Извлечение останков умершего из братской могилы </w:t>
      </w:r>
      <w:r w:rsidR="00446EBB">
        <w:t xml:space="preserve">возможно в случаях перезахоронения останков всех </w:t>
      </w:r>
      <w:r w:rsidR="004F59CC">
        <w:t>захороненных в</w:t>
      </w:r>
      <w:r w:rsidR="002A6ABB">
        <w:t xml:space="preserve"> братской могиле по решению органов исполнительной власти субъектов Российской Федерации органов местного самоуправления при наличии санитарно-эпидемиологического заключения.</w:t>
      </w:r>
    </w:p>
    <w:p w:rsidR="002A6ABB" w:rsidRDefault="002A6ABB" w:rsidP="004F59CC">
      <w:pPr>
        <w:spacing w:after="0"/>
        <w:ind w:firstLine="708"/>
        <w:jc w:val="both"/>
      </w:pPr>
      <w:r>
        <w:t>15) Эксгумация умерших производится в соответствии с федеральным законодательством.</w:t>
      </w:r>
    </w:p>
    <w:p w:rsidR="002A6ABB" w:rsidRDefault="002A6ABB" w:rsidP="004F59CC">
      <w:pPr>
        <w:spacing w:after="0"/>
        <w:ind w:firstLine="708"/>
        <w:jc w:val="both"/>
      </w:pPr>
      <w:r>
        <w:t xml:space="preserve">16) В зоне входа на кладбище размещается площадка для </w:t>
      </w:r>
      <w:r w:rsidR="001C2F85">
        <w:t>ожидания и сбора родственников, сопровождающих траурную процессию.</w:t>
      </w:r>
    </w:p>
    <w:p w:rsidR="001C2F85" w:rsidRDefault="001C2F85" w:rsidP="00591D98">
      <w:pPr>
        <w:ind w:firstLine="708"/>
        <w:jc w:val="both"/>
      </w:pPr>
      <w:r>
        <w:t>17) Размеры мест захоронения принимаются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05"/>
        <w:gridCol w:w="3340"/>
      </w:tblGrid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Наименование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Для  одиноких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Для родственного захоронения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Количество погребений в одном уровне на одном месте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1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Ширина места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1,0 м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3 м</w:t>
            </w:r>
          </w:p>
        </w:tc>
      </w:tr>
      <w:tr w:rsidR="001C2F85" w:rsidTr="001C2F85"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Длина места захоронения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2,1м</w:t>
            </w:r>
          </w:p>
        </w:tc>
        <w:tc>
          <w:tcPr>
            <w:tcW w:w="3521" w:type="dxa"/>
          </w:tcPr>
          <w:p w:rsidR="001C2F85" w:rsidRDefault="001C2F85" w:rsidP="004F59CC">
            <w:pPr>
              <w:jc w:val="center"/>
            </w:pPr>
            <w:r>
              <w:t>2</w:t>
            </w:r>
          </w:p>
        </w:tc>
      </w:tr>
    </w:tbl>
    <w:p w:rsidR="001C2F85" w:rsidRDefault="001C2F85" w:rsidP="00591D98">
      <w:pPr>
        <w:ind w:firstLine="708"/>
        <w:jc w:val="both"/>
      </w:pPr>
    </w:p>
    <w:p w:rsidR="002B44EC" w:rsidRDefault="00DE12E2" w:rsidP="004F59CC">
      <w:pPr>
        <w:spacing w:after="0"/>
        <w:ind w:firstLine="708"/>
        <w:jc w:val="both"/>
      </w:pPr>
      <w:r>
        <w:lastRenderedPageBreak/>
        <w:t>Расстояние между могилами:</w:t>
      </w:r>
    </w:p>
    <w:p w:rsidR="00DE12E2" w:rsidRDefault="00DE12E2" w:rsidP="004F59CC">
      <w:pPr>
        <w:spacing w:after="0"/>
        <w:ind w:firstLine="708"/>
        <w:jc w:val="both"/>
      </w:pPr>
      <w:r>
        <w:t>по длинным сторонам – 1м;</w:t>
      </w:r>
    </w:p>
    <w:p w:rsidR="00DE12E2" w:rsidRDefault="00DE12E2" w:rsidP="004F59CC">
      <w:pPr>
        <w:spacing w:after="0"/>
        <w:ind w:firstLine="708"/>
        <w:jc w:val="both"/>
      </w:pPr>
      <w:r>
        <w:t>по коротким сторонам – 0,5 м.</w:t>
      </w:r>
    </w:p>
    <w:p w:rsidR="00DE12E2" w:rsidRDefault="00DE12E2" w:rsidP="004F59CC">
      <w:pPr>
        <w:spacing w:after="0"/>
        <w:ind w:firstLine="708"/>
        <w:jc w:val="both"/>
      </w:pPr>
      <w:r>
        <w:t>Площадь участка почетного захоронения – 5 кв.м.</w:t>
      </w:r>
    </w:p>
    <w:p w:rsidR="00DE12E2" w:rsidRDefault="00784308" w:rsidP="00FE7AC9">
      <w:pPr>
        <w:spacing w:after="0"/>
        <w:ind w:firstLine="708"/>
        <w:jc w:val="both"/>
      </w:pPr>
      <w:r>
        <w:t xml:space="preserve">Размер предоставляемого места захоронения урны с прахом составляет 0,75 м </w:t>
      </w:r>
      <w:r>
        <w:rPr>
          <w:lang w:val="en-US"/>
        </w:rPr>
        <w:t>x</w:t>
      </w:r>
      <w:r w:rsidRPr="00784308">
        <w:t xml:space="preserve"> </w:t>
      </w:r>
      <w:r>
        <w:t>0,4м</w:t>
      </w:r>
      <w:r w:rsidR="00FE7AC9">
        <w:t xml:space="preserve"> </w:t>
      </w:r>
      <w:r>
        <w:rPr>
          <w:lang w:val="en-US"/>
        </w:rPr>
        <w:t>x</w:t>
      </w:r>
      <w:r w:rsidR="00FE7AC9">
        <w:t xml:space="preserve"> 0,</w:t>
      </w:r>
      <w:r w:rsidRPr="00784308">
        <w:t>75</w:t>
      </w:r>
      <w:r>
        <w:t>м (длина, глубина, ширина)</w:t>
      </w:r>
    </w:p>
    <w:p w:rsidR="00784308" w:rsidRDefault="00784308" w:rsidP="004F59CC">
      <w:pPr>
        <w:spacing w:after="0"/>
        <w:ind w:firstLine="708"/>
        <w:jc w:val="both"/>
      </w:pPr>
      <w:r>
        <w:t>Новый отвод земли на участке 3</w:t>
      </w:r>
      <w:r>
        <w:rPr>
          <w:lang w:val="en-US"/>
        </w:rPr>
        <w:t>x</w:t>
      </w:r>
      <w:r w:rsidRPr="00784308">
        <w:t xml:space="preserve">2 </w:t>
      </w:r>
      <w:r w:rsidR="005908B1">
        <w:t xml:space="preserve">производится с учетом двух </w:t>
      </w:r>
      <w:r w:rsidR="00BA0318">
        <w:t>захоронений.</w:t>
      </w:r>
    </w:p>
    <w:p w:rsidR="00BA0318" w:rsidRDefault="00BA0318" w:rsidP="004F59CC">
      <w:pPr>
        <w:spacing w:after="0"/>
        <w:ind w:firstLine="708"/>
        <w:jc w:val="both"/>
      </w:pPr>
      <w:r>
        <w:t xml:space="preserve">18) Размер участка земли на территории общественного кладбища для погребения </w:t>
      </w:r>
      <w:proofErr w:type="spellStart"/>
      <w:r>
        <w:t>некремированных</w:t>
      </w:r>
      <w:proofErr w:type="spellEnd"/>
      <w:r>
        <w:t xml:space="preserve"> тел </w:t>
      </w:r>
      <w:r w:rsidR="004F59CC">
        <w:t>безродных,</w:t>
      </w:r>
      <w:r>
        <w:t xml:space="preserve"> невостребованных и неопознанных умерших составляет не более 2,0м </w:t>
      </w:r>
      <w:r>
        <w:rPr>
          <w:lang w:val="en-US"/>
        </w:rPr>
        <w:t>x</w:t>
      </w:r>
      <w:r>
        <w:t>2,0м</w:t>
      </w:r>
      <w:r w:rsidRPr="00BA0318">
        <w:t xml:space="preserve"> </w:t>
      </w:r>
      <w:r>
        <w:rPr>
          <w:lang w:val="en-US"/>
        </w:rPr>
        <w:t>x</w:t>
      </w:r>
      <w:r w:rsidRPr="00BA0318">
        <w:t xml:space="preserve"> </w:t>
      </w:r>
      <w:r>
        <w:t>0,8 м (длина, глубина, ширина) на одного человека.</w:t>
      </w:r>
    </w:p>
    <w:p w:rsidR="0021034D" w:rsidRDefault="00BA0318" w:rsidP="004F59CC">
      <w:pPr>
        <w:spacing w:after="0"/>
        <w:ind w:firstLine="708"/>
        <w:jc w:val="both"/>
      </w:pPr>
      <w:r>
        <w:t>19) При захоронении гроба с телом глубина могилы устанавливается в зависимости от характера грунта и уровня стояния грунтовых вод. При этом глубина должна составлять не менее 1,5 м.</w:t>
      </w:r>
    </w:p>
    <w:p w:rsidR="00BA0318" w:rsidRDefault="00C5170E" w:rsidP="004F59CC">
      <w:pPr>
        <w:spacing w:after="0"/>
        <w:ind w:firstLine="708"/>
        <w:jc w:val="both"/>
      </w:pPr>
      <w:r>
        <w:t>20) Ширина</w:t>
      </w:r>
      <w:r w:rsidR="0021034D">
        <w:t xml:space="preserve"> разрывов между местами захоронения должна составлять не менее 0,5 м </w:t>
      </w:r>
    </w:p>
    <w:p w:rsidR="0021034D" w:rsidRDefault="0021034D" w:rsidP="004F59CC">
      <w:pPr>
        <w:spacing w:after="0"/>
        <w:ind w:firstLine="708"/>
        <w:jc w:val="both"/>
      </w:pPr>
      <w:r>
        <w:t>3.2. Содержание, благоустройство, ремонт мест захоронения:</w:t>
      </w:r>
    </w:p>
    <w:p w:rsidR="0021034D" w:rsidRDefault="0021034D" w:rsidP="004F59CC">
      <w:pPr>
        <w:spacing w:after="0"/>
        <w:ind w:firstLine="708"/>
        <w:jc w:val="both"/>
      </w:pPr>
      <w:r>
        <w:t>1) Обязанности по содержанию, благо</w:t>
      </w:r>
      <w:r w:rsidR="00387538">
        <w:t>устройству и ремонту расположенных на территории кладбища одиночных захоронений, а также захоронений и памятников погибшим при защите Отечества возлагаются на администрацию Изыхского сельсовета.</w:t>
      </w:r>
    </w:p>
    <w:p w:rsidR="008E1050" w:rsidRDefault="008E1050" w:rsidP="004F59CC">
      <w:pPr>
        <w:spacing w:after="0"/>
        <w:ind w:firstLine="708"/>
        <w:jc w:val="both"/>
      </w:pPr>
      <w:r>
        <w:t>2) Обязанности по содержанию, благоустройству и ремонту расположенных на территории кладбища почетных, братских</w:t>
      </w:r>
      <w:r w:rsidR="004F59CC">
        <w:t xml:space="preserve"> </w:t>
      </w:r>
      <w:r>
        <w:t>(общих)</w:t>
      </w:r>
      <w:r w:rsidR="004F59CC">
        <w:t xml:space="preserve"> </w:t>
      </w:r>
      <w:r>
        <w:t>захоронений в случаях, если погребение осуществлялось за счет средств федерального, республиканского, местного бюджетов, а также иных захоронений и памятников, находящихся под охраной государства, возлагаются на администрацию Изыхского сельсовета.</w:t>
      </w:r>
    </w:p>
    <w:p w:rsidR="00F5284F" w:rsidRDefault="00F5284F" w:rsidP="004F59CC">
      <w:pPr>
        <w:spacing w:after="0"/>
        <w:ind w:firstLine="708"/>
        <w:jc w:val="both"/>
      </w:pPr>
      <w:r>
        <w:t xml:space="preserve">3) Во всех остальных случаях  обязанности по содержанию и благоустройству мест захоронения, в том числе по ремонту надмогильных сооружений </w:t>
      </w:r>
      <w:r w:rsidR="002D1E7C">
        <w:t>(надгробий) и оград, осуществляют родственники усопших.</w:t>
      </w:r>
    </w:p>
    <w:p w:rsidR="002D1E7C" w:rsidRDefault="00322382" w:rsidP="004F59CC">
      <w:pPr>
        <w:spacing w:after="0"/>
        <w:ind w:firstLine="708"/>
        <w:jc w:val="both"/>
      </w:pPr>
      <w:r>
        <w:t>3.3.</w:t>
      </w:r>
      <w:r w:rsidR="002D1E7C">
        <w:t xml:space="preserve"> Надмогильные сооружения</w:t>
      </w:r>
      <w:r>
        <w:t xml:space="preserve"> (надгробия), ограды:</w:t>
      </w:r>
    </w:p>
    <w:p w:rsidR="00322382" w:rsidRDefault="00322382" w:rsidP="004F59CC">
      <w:pPr>
        <w:spacing w:after="0"/>
        <w:ind w:firstLine="708"/>
        <w:jc w:val="both"/>
      </w:pPr>
      <w:r>
        <w:t>1) Установка надмогильных сооружений</w:t>
      </w:r>
      <w:r w:rsidR="004F59CC">
        <w:t xml:space="preserve"> </w:t>
      </w:r>
      <w:r>
        <w:t>(надгробий) и оград на кладбищах допускается только в границах отведенных земельных участков для создания мест захоронения.</w:t>
      </w:r>
    </w:p>
    <w:p w:rsidR="00BA0189" w:rsidRDefault="00BA0189" w:rsidP="004F59CC">
      <w:pPr>
        <w:spacing w:after="0"/>
        <w:ind w:firstLine="708"/>
        <w:jc w:val="both"/>
      </w:pPr>
      <w:r>
        <w:t>2) Устанавливаемые надгробные сооружения и ограды не должны иметь частей, выступающих</w:t>
      </w:r>
      <w:r w:rsidR="000A2CDA">
        <w:t xml:space="preserve"> за границы мест захоронения или нависающих над ними.</w:t>
      </w:r>
    </w:p>
    <w:p w:rsidR="000A2CDA" w:rsidRDefault="000A2CDA" w:rsidP="004F59CC">
      <w:pPr>
        <w:spacing w:after="0"/>
        <w:ind w:firstLine="708"/>
        <w:jc w:val="both"/>
      </w:pPr>
      <w:r>
        <w:t xml:space="preserve">3) Памятники и другие надмогильные сооружения </w:t>
      </w:r>
      <w:r w:rsidR="005B3EF8">
        <w:t>устанавливаются рабочими специализированной службы либо по согласованию с специализированной службы силами лиц, на которых зарегистрированы места захоронения, и подлежат регистрации в книге регистрации установки надмогильных сооружений.</w:t>
      </w:r>
    </w:p>
    <w:p w:rsidR="00F468BB" w:rsidRDefault="004F59CC" w:rsidP="004F59CC">
      <w:pPr>
        <w:spacing w:after="0"/>
        <w:ind w:firstLine="708"/>
        <w:jc w:val="both"/>
      </w:pPr>
      <w:r>
        <w:t xml:space="preserve">4) </w:t>
      </w:r>
      <w:r w:rsidR="00F468BB">
        <w:t>Установление гражданами</w:t>
      </w:r>
      <w:r>
        <w:t xml:space="preserve"> </w:t>
      </w:r>
      <w:r w:rsidR="00F468BB">
        <w:t>(организациями)</w:t>
      </w:r>
      <w:r>
        <w:t xml:space="preserve"> </w:t>
      </w:r>
      <w:r w:rsidR="00F468BB">
        <w:t>надмогильные сооружения</w:t>
      </w:r>
      <w:r>
        <w:t xml:space="preserve"> </w:t>
      </w:r>
      <w:r w:rsidR="00F468BB">
        <w:t>(памятники, цоколи, цветники и др.) являются их собственностью.</w:t>
      </w:r>
    </w:p>
    <w:p w:rsidR="004F59CC" w:rsidRDefault="004F59CC" w:rsidP="004F59CC">
      <w:pPr>
        <w:ind w:firstLine="708"/>
        <w:jc w:val="center"/>
      </w:pPr>
    </w:p>
    <w:p w:rsidR="00F468BB" w:rsidRDefault="00F468BB" w:rsidP="004F59CC">
      <w:pPr>
        <w:spacing w:after="0"/>
        <w:ind w:firstLine="708"/>
        <w:jc w:val="center"/>
      </w:pPr>
      <w:r>
        <w:lastRenderedPageBreak/>
        <w:t>Раздел.4 ПРАВИЛА ПОСЕЩЕНИЯ КЛАДБИЩ</w:t>
      </w:r>
    </w:p>
    <w:p w:rsidR="0071791D" w:rsidRDefault="0071791D" w:rsidP="004F59CC">
      <w:pPr>
        <w:spacing w:after="0"/>
        <w:ind w:firstLine="708"/>
        <w:jc w:val="center"/>
      </w:pPr>
    </w:p>
    <w:p w:rsidR="00F468BB" w:rsidRDefault="00F468BB" w:rsidP="004F59CC">
      <w:pPr>
        <w:spacing w:after="0"/>
        <w:ind w:firstLine="708"/>
        <w:jc w:val="both"/>
      </w:pPr>
      <w:r>
        <w:t>4.1 Посещение кладбищ осуществляется ежедневно с 9 до 22 часов. Захоронения умерших на кладбищах производится ежедневно с 10 до 17 часов.</w:t>
      </w:r>
    </w:p>
    <w:p w:rsidR="00EF6EEA" w:rsidRDefault="00EF6EEA" w:rsidP="004F59CC">
      <w:pPr>
        <w:spacing w:after="0"/>
        <w:ind w:firstLine="708"/>
        <w:jc w:val="both"/>
      </w:pPr>
      <w:r>
        <w:t>4.2. На территории кладбища посетители должны соблюдать общественный порядок и тишину.</w:t>
      </w:r>
    </w:p>
    <w:p w:rsidR="00901F28" w:rsidRDefault="00901F28" w:rsidP="004F59CC">
      <w:pPr>
        <w:spacing w:after="0"/>
        <w:ind w:firstLine="708"/>
        <w:jc w:val="both"/>
      </w:pPr>
      <w:r>
        <w:t>4.3 Запрещается:</w:t>
      </w:r>
    </w:p>
    <w:p w:rsidR="00901F28" w:rsidRDefault="00901F28" w:rsidP="004F59CC">
      <w:pPr>
        <w:spacing w:after="0"/>
        <w:ind w:firstLine="708"/>
        <w:jc w:val="both"/>
      </w:pPr>
      <w:r>
        <w:t>1) разрушать или осквернять памятники и другие надмогильные сооружения;</w:t>
      </w:r>
    </w:p>
    <w:p w:rsidR="00901F28" w:rsidRDefault="00901F28" w:rsidP="004F59CC">
      <w:pPr>
        <w:spacing w:after="0"/>
        <w:ind w:firstLine="708"/>
        <w:jc w:val="both"/>
      </w:pPr>
      <w:r>
        <w:t>2) производить работы, торговать предметами похоронного ритуала и материалами по благоустройству могил без разрешения  администрации Изыхского сельсовета;</w:t>
      </w:r>
    </w:p>
    <w:p w:rsidR="00901F28" w:rsidRDefault="00901F28" w:rsidP="00591D98">
      <w:pPr>
        <w:ind w:firstLine="708"/>
        <w:jc w:val="both"/>
      </w:pPr>
      <w:r>
        <w:t>3) составлять демонтированные надмогильные сооружения, иным образом препятствовать передвижению</w:t>
      </w:r>
      <w:r w:rsidR="00672C09">
        <w:t xml:space="preserve"> по территории кладбища.</w:t>
      </w:r>
    </w:p>
    <w:p w:rsidR="00672C09" w:rsidRDefault="00672C09" w:rsidP="004F59CC">
      <w:pPr>
        <w:ind w:firstLine="708"/>
        <w:jc w:val="center"/>
      </w:pPr>
      <w:r>
        <w:t>Раздел 5.ЗАКЛЮЧИТЕЛЬНЫЕ ПОЛОЖЕНИЯ</w:t>
      </w:r>
    </w:p>
    <w:p w:rsidR="00E560EA" w:rsidRDefault="00E560EA" w:rsidP="004F59CC">
      <w:pPr>
        <w:spacing w:after="0"/>
        <w:ind w:firstLine="708"/>
        <w:jc w:val="both"/>
      </w:pPr>
      <w:r>
        <w:t xml:space="preserve">5.1 Для осуществления общественного контроля за деятельностью в сфере похоронного дела при администрации Изыхского сельсовета может создаваться попечительский (наблюдательный) совет по вопросам похоронного дела, порядок формирования и полномочия которого </w:t>
      </w:r>
      <w:r w:rsidR="00B5578F">
        <w:t>определяются администрацией Изыхского сельсовета.</w:t>
      </w:r>
    </w:p>
    <w:p w:rsidR="00B5578F" w:rsidRDefault="00B5578F" w:rsidP="004F59CC">
      <w:pPr>
        <w:spacing w:after="0"/>
        <w:ind w:firstLine="708"/>
        <w:jc w:val="both"/>
      </w:pPr>
      <w:r>
        <w:t>5.2 Контроль за выполнением настоящих Правил возлагается на администрацию Изыхского сельсовета.</w:t>
      </w:r>
    </w:p>
    <w:p w:rsidR="00B5578F" w:rsidRDefault="00B5578F" w:rsidP="004F59CC">
      <w:pPr>
        <w:spacing w:after="0"/>
        <w:ind w:firstLine="708"/>
        <w:jc w:val="both"/>
      </w:pPr>
      <w:r>
        <w:t>5.3 Лица, виновные в нарушении настоящих Правил, несут ответственность в соответствии с действующим законодательством.</w:t>
      </w:r>
    </w:p>
    <w:p w:rsidR="008C262D" w:rsidRDefault="008C262D" w:rsidP="00591D98">
      <w:pPr>
        <w:ind w:firstLine="708"/>
        <w:jc w:val="both"/>
      </w:pPr>
    </w:p>
    <w:p w:rsidR="00672C09" w:rsidRPr="00BA0318" w:rsidRDefault="00672C09" w:rsidP="00591D98">
      <w:pPr>
        <w:ind w:firstLine="708"/>
        <w:jc w:val="both"/>
      </w:pPr>
    </w:p>
    <w:p w:rsidR="006E21CC" w:rsidRDefault="006E21CC" w:rsidP="00591D98">
      <w:pPr>
        <w:ind w:firstLine="708"/>
        <w:jc w:val="both"/>
      </w:pPr>
    </w:p>
    <w:p w:rsidR="006C7EB2" w:rsidRDefault="006C7EB2" w:rsidP="00591D98">
      <w:pPr>
        <w:ind w:firstLine="708"/>
        <w:jc w:val="both"/>
      </w:pPr>
    </w:p>
    <w:p w:rsidR="00C72712" w:rsidRPr="0096734D" w:rsidRDefault="00C72712" w:rsidP="00591D98">
      <w:pPr>
        <w:jc w:val="both"/>
      </w:pPr>
    </w:p>
    <w:sectPr w:rsidR="00C72712" w:rsidRPr="0096734D" w:rsidSect="00591D9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EAF"/>
    <w:rsid w:val="0000713E"/>
    <w:rsid w:val="0003083A"/>
    <w:rsid w:val="000434AF"/>
    <w:rsid w:val="000A26E9"/>
    <w:rsid w:val="000A2CDA"/>
    <w:rsid w:val="000C7EF3"/>
    <w:rsid w:val="000D04BC"/>
    <w:rsid w:val="000E6A1C"/>
    <w:rsid w:val="00100934"/>
    <w:rsid w:val="00106D64"/>
    <w:rsid w:val="00124045"/>
    <w:rsid w:val="00125EFF"/>
    <w:rsid w:val="0018316D"/>
    <w:rsid w:val="0019179A"/>
    <w:rsid w:val="001B29F8"/>
    <w:rsid w:val="001C2F85"/>
    <w:rsid w:val="001F305E"/>
    <w:rsid w:val="001F62CE"/>
    <w:rsid w:val="00201681"/>
    <w:rsid w:val="0021034D"/>
    <w:rsid w:val="00287DBB"/>
    <w:rsid w:val="002A6ABB"/>
    <w:rsid w:val="002A7A71"/>
    <w:rsid w:val="002B44EC"/>
    <w:rsid w:val="002B47EF"/>
    <w:rsid w:val="002B731E"/>
    <w:rsid w:val="002C5400"/>
    <w:rsid w:val="002D1E7C"/>
    <w:rsid w:val="003033BD"/>
    <w:rsid w:val="0032009F"/>
    <w:rsid w:val="00322382"/>
    <w:rsid w:val="003633C1"/>
    <w:rsid w:val="00376C0C"/>
    <w:rsid w:val="00387538"/>
    <w:rsid w:val="0041515E"/>
    <w:rsid w:val="004165E0"/>
    <w:rsid w:val="00424D11"/>
    <w:rsid w:val="00444910"/>
    <w:rsid w:val="00446EBB"/>
    <w:rsid w:val="004F59CC"/>
    <w:rsid w:val="0056592A"/>
    <w:rsid w:val="005840C5"/>
    <w:rsid w:val="005908B1"/>
    <w:rsid w:val="00591D98"/>
    <w:rsid w:val="005B3EF8"/>
    <w:rsid w:val="005E2D37"/>
    <w:rsid w:val="00601592"/>
    <w:rsid w:val="006015E3"/>
    <w:rsid w:val="006452E1"/>
    <w:rsid w:val="00651B45"/>
    <w:rsid w:val="00652BBC"/>
    <w:rsid w:val="006701EB"/>
    <w:rsid w:val="00672C09"/>
    <w:rsid w:val="0067773B"/>
    <w:rsid w:val="006849A2"/>
    <w:rsid w:val="006A3975"/>
    <w:rsid w:val="006B0C20"/>
    <w:rsid w:val="006C5464"/>
    <w:rsid w:val="006C7EB2"/>
    <w:rsid w:val="006E21CC"/>
    <w:rsid w:val="007078B6"/>
    <w:rsid w:val="0071791D"/>
    <w:rsid w:val="0074733B"/>
    <w:rsid w:val="007576CC"/>
    <w:rsid w:val="00784308"/>
    <w:rsid w:val="007A0898"/>
    <w:rsid w:val="007A4DA4"/>
    <w:rsid w:val="007C0B08"/>
    <w:rsid w:val="007D482A"/>
    <w:rsid w:val="007F1498"/>
    <w:rsid w:val="007F1E9D"/>
    <w:rsid w:val="00811F4C"/>
    <w:rsid w:val="00825B11"/>
    <w:rsid w:val="0084430E"/>
    <w:rsid w:val="008A560B"/>
    <w:rsid w:val="008A602B"/>
    <w:rsid w:val="008B4185"/>
    <w:rsid w:val="008C262D"/>
    <w:rsid w:val="008D0C6D"/>
    <w:rsid w:val="008E1050"/>
    <w:rsid w:val="00901F28"/>
    <w:rsid w:val="009519A6"/>
    <w:rsid w:val="00952969"/>
    <w:rsid w:val="009614CE"/>
    <w:rsid w:val="0096734D"/>
    <w:rsid w:val="009705E3"/>
    <w:rsid w:val="00972888"/>
    <w:rsid w:val="00977418"/>
    <w:rsid w:val="009C5A72"/>
    <w:rsid w:val="009E0607"/>
    <w:rsid w:val="00A8307D"/>
    <w:rsid w:val="00A94036"/>
    <w:rsid w:val="00AF2365"/>
    <w:rsid w:val="00B40CC7"/>
    <w:rsid w:val="00B5578F"/>
    <w:rsid w:val="00B82589"/>
    <w:rsid w:val="00BA0189"/>
    <w:rsid w:val="00BA0318"/>
    <w:rsid w:val="00BC0339"/>
    <w:rsid w:val="00BF6673"/>
    <w:rsid w:val="00C05DB4"/>
    <w:rsid w:val="00C353B0"/>
    <w:rsid w:val="00C42860"/>
    <w:rsid w:val="00C46D54"/>
    <w:rsid w:val="00C5170E"/>
    <w:rsid w:val="00C550E7"/>
    <w:rsid w:val="00C72712"/>
    <w:rsid w:val="00C96507"/>
    <w:rsid w:val="00CB5881"/>
    <w:rsid w:val="00D374E0"/>
    <w:rsid w:val="00D51115"/>
    <w:rsid w:val="00D52936"/>
    <w:rsid w:val="00D75D7E"/>
    <w:rsid w:val="00D87123"/>
    <w:rsid w:val="00DA0EAF"/>
    <w:rsid w:val="00DA65F6"/>
    <w:rsid w:val="00DB3896"/>
    <w:rsid w:val="00DC288F"/>
    <w:rsid w:val="00DE12E2"/>
    <w:rsid w:val="00DF1B4C"/>
    <w:rsid w:val="00E15738"/>
    <w:rsid w:val="00E477EA"/>
    <w:rsid w:val="00E560EA"/>
    <w:rsid w:val="00E67A58"/>
    <w:rsid w:val="00E7372D"/>
    <w:rsid w:val="00E909AF"/>
    <w:rsid w:val="00E95A71"/>
    <w:rsid w:val="00EF3762"/>
    <w:rsid w:val="00EF6EEA"/>
    <w:rsid w:val="00F4283D"/>
    <w:rsid w:val="00F468BB"/>
    <w:rsid w:val="00F5284F"/>
    <w:rsid w:val="00F71DDA"/>
    <w:rsid w:val="00F9517E"/>
    <w:rsid w:val="00FE7AC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A973"/>
  <w15:docId w15:val="{D421D6E9-E1C1-460A-931A-DB882EC4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5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79C70-7CBB-4008-84CF-9F3211E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2020-11-17T01:35:00Z</cp:lastPrinted>
  <dcterms:created xsi:type="dcterms:W3CDTF">2020-10-16T04:22:00Z</dcterms:created>
  <dcterms:modified xsi:type="dcterms:W3CDTF">2020-11-17T01:45:00Z</dcterms:modified>
</cp:coreProperties>
</file>