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0" w:rsidRPr="00627A2D" w:rsidRDefault="00662440" w:rsidP="00C03267">
      <w:pPr>
        <w:pStyle w:val="1"/>
        <w:jc w:val="left"/>
        <w:rPr>
          <w:b w:val="0"/>
          <w:sz w:val="24"/>
          <w:szCs w:val="24"/>
        </w:rPr>
      </w:pPr>
      <w:r w:rsidRPr="00627A2D">
        <w:rPr>
          <w:b w:val="0"/>
          <w:sz w:val="26"/>
          <w:szCs w:val="26"/>
        </w:rPr>
        <w:t xml:space="preserve">             </w:t>
      </w:r>
      <w:r w:rsidRPr="00627A2D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</w:t>
      </w:r>
      <w:r w:rsidRPr="00627A2D">
        <w:rPr>
          <w:b w:val="0"/>
          <w:sz w:val="24"/>
          <w:szCs w:val="24"/>
        </w:rPr>
        <w:t xml:space="preserve"> Российская Федерация</w:t>
      </w:r>
    </w:p>
    <w:p w:rsidR="00662440" w:rsidRPr="00627A2D" w:rsidRDefault="00662440" w:rsidP="00C03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Республика Хакасия</w:t>
      </w:r>
    </w:p>
    <w:p w:rsidR="00662440" w:rsidRPr="00627A2D" w:rsidRDefault="00662440" w:rsidP="00C03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Алтайский район</w:t>
      </w:r>
    </w:p>
    <w:p w:rsidR="00662440" w:rsidRPr="00627A2D" w:rsidRDefault="00662440" w:rsidP="00C03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Администрация Изыхского сельсовета</w:t>
      </w:r>
    </w:p>
    <w:p w:rsidR="00662440" w:rsidRPr="00627A2D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627A2D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</w:t>
      </w:r>
    </w:p>
    <w:p w:rsidR="00F97448" w:rsidRDefault="00662440" w:rsidP="00F97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ПОСТАНОВЛЕНИЕ</w:t>
      </w:r>
    </w:p>
    <w:p w:rsidR="00662440" w:rsidRPr="00F97448" w:rsidRDefault="00662440" w:rsidP="00F974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  <w:r w:rsidR="00F97448">
        <w:rPr>
          <w:rFonts w:ascii="Times New Roman" w:hAnsi="Times New Roman"/>
          <w:bCs/>
          <w:sz w:val="24"/>
          <w:szCs w:val="24"/>
          <w:lang w:val="tt-RU"/>
        </w:rPr>
        <w:t>25. 06. 2018</w:t>
      </w:r>
      <w:r w:rsidRPr="00627A2D">
        <w:rPr>
          <w:rFonts w:ascii="Times New Roman" w:hAnsi="Times New Roman"/>
          <w:bCs/>
          <w:sz w:val="24"/>
          <w:szCs w:val="24"/>
          <w:lang w:val="tt-RU"/>
        </w:rPr>
        <w:t xml:space="preserve">г.     </w:t>
      </w:r>
      <w:r w:rsidR="00F97448">
        <w:rPr>
          <w:rFonts w:ascii="Times New Roman" w:hAnsi="Times New Roman"/>
          <w:bCs/>
          <w:sz w:val="24"/>
          <w:szCs w:val="24"/>
          <w:lang w:val="tt-RU"/>
        </w:rPr>
        <w:t xml:space="preserve">                                                                                                     № 30</w:t>
      </w:r>
    </w:p>
    <w:p w:rsidR="00662440" w:rsidRPr="00627A2D" w:rsidRDefault="00662440" w:rsidP="00C03267">
      <w:pPr>
        <w:tabs>
          <w:tab w:val="left" w:pos="69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tt-RU"/>
        </w:rPr>
      </w:pPr>
    </w:p>
    <w:p w:rsidR="00662440" w:rsidRPr="00627A2D" w:rsidRDefault="00662440" w:rsidP="00C0326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bCs/>
          <w:sz w:val="24"/>
          <w:szCs w:val="24"/>
          <w:lang w:val="tt-RU"/>
        </w:rPr>
        <w:t>с. Изыхские Копи</w:t>
      </w:r>
    </w:p>
    <w:p w:rsidR="00662440" w:rsidRPr="00627A2D" w:rsidRDefault="00662440" w:rsidP="00C03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</w:tblGrid>
      <w:tr w:rsidR="00662440" w:rsidRPr="00627A2D" w:rsidTr="00513A5B">
        <w:trPr>
          <w:trHeight w:val="2422"/>
        </w:trPr>
        <w:tc>
          <w:tcPr>
            <w:tcW w:w="4428" w:type="dxa"/>
          </w:tcPr>
          <w:p w:rsidR="00662440" w:rsidRPr="00627A2D" w:rsidRDefault="00662440" w:rsidP="001B7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2D">
              <w:rPr>
                <w:rFonts w:ascii="Times New Roman" w:hAnsi="Times New Roman"/>
                <w:sz w:val="24"/>
                <w:szCs w:val="24"/>
              </w:rPr>
              <w:t xml:space="preserve">О нормативах финансовых затрат на капитальный ремонт, ремонт, </w:t>
            </w:r>
            <w:proofErr w:type="gramStart"/>
            <w:r w:rsidRPr="00627A2D">
              <w:rPr>
                <w:rFonts w:ascii="Times New Roman" w:hAnsi="Times New Roman"/>
                <w:sz w:val="24"/>
                <w:szCs w:val="24"/>
              </w:rPr>
              <w:t>содержание  автомобильных</w:t>
            </w:r>
            <w:proofErr w:type="gramEnd"/>
            <w:r w:rsidRPr="00627A2D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и правилах расчета размера ассигнований бюджета муниципального образования Изыхский сельсовет на указанные цели</w:t>
            </w:r>
          </w:p>
          <w:p w:rsidR="00662440" w:rsidRPr="00627A2D" w:rsidRDefault="00662440" w:rsidP="001B7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440" w:rsidRPr="00627A2D" w:rsidRDefault="00662440" w:rsidP="007774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п.5 ст.9 Устава муниципального образования Изыхский сельсовет, администрация Изыхского сельсовета</w:t>
      </w:r>
    </w:p>
    <w:p w:rsidR="00662440" w:rsidRPr="00627A2D" w:rsidRDefault="00662440" w:rsidP="007774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440" w:rsidRPr="00627A2D" w:rsidRDefault="00662440" w:rsidP="003F11E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1. Утвердить нормативы финансовых затрат на капитальный ремонт, ремонт, содержание автомобильных дорог местного значения </w:t>
      </w:r>
      <w:r w:rsidRPr="00627A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7A2D">
        <w:rPr>
          <w:rFonts w:ascii="Times New Roman" w:hAnsi="Times New Roman" w:cs="Times New Roman"/>
          <w:sz w:val="24"/>
          <w:szCs w:val="24"/>
        </w:rPr>
        <w:t>V категории в размере (на 1 км в ценах 2018 года и планового периода 2019-2020 годов):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A2D">
        <w:rPr>
          <w:rFonts w:ascii="Times New Roman" w:hAnsi="Times New Roman" w:cs="Times New Roman"/>
          <w:sz w:val="24"/>
          <w:szCs w:val="24"/>
        </w:rPr>
        <w:t>0,348  тыс.</w:t>
      </w:r>
      <w:proofErr w:type="gramEnd"/>
      <w:r w:rsidRPr="00627A2D">
        <w:rPr>
          <w:rFonts w:ascii="Times New Roman" w:hAnsi="Times New Roman" w:cs="Times New Roman"/>
          <w:sz w:val="24"/>
          <w:szCs w:val="24"/>
        </w:rPr>
        <w:t xml:space="preserve"> рублей (2018 год), 0,348 (2019год), 0,348 (2020 год) - на содержание.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53,473 тыс. рублей (2018 год), 45,139 тыс. рублей (2019 год), 52,084 (2020) – на капитальный ремонт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2. Утвердить Правила расчета размера ассигнований местного бюджета на капитальный ремонт, ремонт, содержание автомобильных дорог местного </w:t>
      </w:r>
      <w:proofErr w:type="gramStart"/>
      <w:r w:rsidRPr="00627A2D">
        <w:rPr>
          <w:rFonts w:ascii="Times New Roman" w:hAnsi="Times New Roman" w:cs="Times New Roman"/>
          <w:sz w:val="24"/>
          <w:szCs w:val="24"/>
        </w:rPr>
        <w:t>значения  для</w:t>
      </w:r>
      <w:proofErr w:type="gramEnd"/>
      <w:r w:rsidRPr="00627A2D">
        <w:rPr>
          <w:rFonts w:ascii="Times New Roman" w:hAnsi="Times New Roman" w:cs="Times New Roman"/>
          <w:sz w:val="24"/>
          <w:szCs w:val="24"/>
        </w:rPr>
        <w:t xml:space="preserve"> формирования расходов местного бюджета на очередной финансовый год и плановый период согласно приложению.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3. Установить, что при расчете размера ассигнований местного бюджета на содержание автомобильных дорог местного значения Изыхского сельсовета на очередной финансовый год и плановый </w:t>
      </w:r>
      <w:proofErr w:type="gramStart"/>
      <w:r w:rsidRPr="00627A2D">
        <w:rPr>
          <w:rFonts w:ascii="Times New Roman" w:hAnsi="Times New Roman" w:cs="Times New Roman"/>
          <w:sz w:val="24"/>
          <w:szCs w:val="24"/>
        </w:rPr>
        <w:t>период  применяются</w:t>
      </w:r>
      <w:proofErr w:type="gramEnd"/>
      <w:r w:rsidRPr="00627A2D">
        <w:rPr>
          <w:rFonts w:ascii="Times New Roman" w:hAnsi="Times New Roman" w:cs="Times New Roman"/>
          <w:sz w:val="24"/>
          <w:szCs w:val="24"/>
        </w:rPr>
        <w:t xml:space="preserve"> поправочные коэффициенты: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2018 год- 0,0088265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2019год – 0,008908;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2020 год – 0,008984;</w:t>
      </w:r>
    </w:p>
    <w:p w:rsidR="00662440" w:rsidRPr="00627A2D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 xml:space="preserve">         </w:t>
      </w:r>
      <w:r w:rsidRPr="00627A2D">
        <w:rPr>
          <w:rFonts w:ascii="Times New Roman" w:hAnsi="Times New Roman"/>
          <w:bCs/>
          <w:sz w:val="24"/>
          <w:szCs w:val="24"/>
        </w:rPr>
        <w:t>4.</w:t>
      </w:r>
      <w:r w:rsidRPr="00627A2D"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(обнародованию)</w:t>
      </w:r>
      <w:r w:rsidRPr="00627A2D">
        <w:rPr>
          <w:rFonts w:ascii="Times New Roman" w:hAnsi="Times New Roman"/>
          <w:b/>
          <w:sz w:val="24"/>
          <w:szCs w:val="24"/>
        </w:rPr>
        <w:t>.</w:t>
      </w:r>
    </w:p>
    <w:p w:rsidR="00662440" w:rsidRPr="00627A2D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постановления оставляю за собой.</w:t>
      </w:r>
    </w:p>
    <w:p w:rsidR="00662440" w:rsidRPr="00627A2D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448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 xml:space="preserve">            </w:t>
      </w:r>
    </w:p>
    <w:p w:rsidR="00F97448" w:rsidRDefault="00F97448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440" w:rsidRPr="00627A2D" w:rsidRDefault="00662440" w:rsidP="00C0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A2D">
        <w:rPr>
          <w:rFonts w:ascii="Times New Roman" w:hAnsi="Times New Roman"/>
          <w:sz w:val="24"/>
          <w:szCs w:val="24"/>
        </w:rPr>
        <w:t>Глава Изыхского сельсовета</w:t>
      </w:r>
      <w:r w:rsidRPr="00627A2D">
        <w:rPr>
          <w:rFonts w:ascii="Times New Roman" w:hAnsi="Times New Roman"/>
          <w:sz w:val="24"/>
          <w:szCs w:val="24"/>
        </w:rPr>
        <w:tab/>
      </w:r>
      <w:r w:rsidRPr="00627A2D">
        <w:rPr>
          <w:rFonts w:ascii="Times New Roman" w:hAnsi="Times New Roman"/>
          <w:sz w:val="24"/>
          <w:szCs w:val="24"/>
        </w:rPr>
        <w:tab/>
      </w:r>
      <w:r w:rsidRPr="00627A2D">
        <w:rPr>
          <w:rFonts w:ascii="Times New Roman" w:hAnsi="Times New Roman"/>
          <w:sz w:val="24"/>
          <w:szCs w:val="24"/>
        </w:rPr>
        <w:tab/>
      </w:r>
      <w:r w:rsidRPr="00627A2D">
        <w:rPr>
          <w:rFonts w:ascii="Times New Roman" w:hAnsi="Times New Roman"/>
          <w:sz w:val="24"/>
          <w:szCs w:val="24"/>
        </w:rPr>
        <w:tab/>
      </w:r>
      <w:r w:rsidRPr="00627A2D">
        <w:rPr>
          <w:rFonts w:ascii="Times New Roman" w:hAnsi="Times New Roman"/>
          <w:sz w:val="24"/>
          <w:szCs w:val="24"/>
        </w:rPr>
        <w:tab/>
        <w:t>А.В. Кононов</w:t>
      </w:r>
    </w:p>
    <w:p w:rsidR="00662440" w:rsidRPr="00627A2D" w:rsidRDefault="00662440" w:rsidP="00C03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27A2D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F97448" w:rsidRDefault="00662440" w:rsidP="00627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7A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F97448" w:rsidRDefault="00662440" w:rsidP="00F9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7A2D">
        <w:rPr>
          <w:rFonts w:ascii="Times New Roman" w:hAnsi="Times New Roman"/>
          <w:sz w:val="20"/>
          <w:szCs w:val="20"/>
        </w:rPr>
        <w:t xml:space="preserve"> </w:t>
      </w:r>
    </w:p>
    <w:p w:rsidR="00662440" w:rsidRPr="00627A2D" w:rsidRDefault="00662440" w:rsidP="00F9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7A2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62440" w:rsidRPr="00627A2D" w:rsidRDefault="00662440" w:rsidP="00627A2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  <w:r w:rsidRPr="00627A2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62440" w:rsidRPr="00627A2D" w:rsidRDefault="00662440" w:rsidP="00627A2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  <w:r w:rsidRPr="00627A2D">
        <w:rPr>
          <w:rFonts w:ascii="Times New Roman" w:hAnsi="Times New Roman"/>
          <w:sz w:val="20"/>
          <w:szCs w:val="20"/>
        </w:rPr>
        <w:t xml:space="preserve">Изыхского сельсовета </w:t>
      </w:r>
    </w:p>
    <w:p w:rsidR="00662440" w:rsidRPr="00627A2D" w:rsidRDefault="00F97448" w:rsidP="00627A2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26.06.2018 № 30</w:t>
      </w:r>
    </w:p>
    <w:p w:rsidR="00662440" w:rsidRPr="00627A2D" w:rsidRDefault="00662440" w:rsidP="00F97448">
      <w:pPr>
        <w:pStyle w:val="ConsPlusTitle"/>
        <w:jc w:val="center"/>
        <w:rPr>
          <w:sz w:val="26"/>
          <w:szCs w:val="26"/>
        </w:rPr>
      </w:pPr>
      <w:r w:rsidRPr="00627A2D">
        <w:rPr>
          <w:sz w:val="26"/>
          <w:szCs w:val="26"/>
        </w:rPr>
        <w:t>ПРАВИЛА</w:t>
      </w:r>
    </w:p>
    <w:p w:rsidR="00662440" w:rsidRPr="00627A2D" w:rsidRDefault="00662440" w:rsidP="00F97448">
      <w:pPr>
        <w:pStyle w:val="ConsPlusTitle"/>
        <w:jc w:val="center"/>
        <w:rPr>
          <w:sz w:val="26"/>
          <w:szCs w:val="26"/>
        </w:rPr>
      </w:pPr>
      <w:r w:rsidRPr="00627A2D">
        <w:rPr>
          <w:sz w:val="26"/>
          <w:szCs w:val="26"/>
        </w:rPr>
        <w:t>РАСЧЕТА РАЗМЕРА АССИГНОВАНИЙ МЕСТНОГО БЮДЖЕТА</w:t>
      </w:r>
    </w:p>
    <w:p w:rsidR="00662440" w:rsidRPr="00627A2D" w:rsidRDefault="00662440" w:rsidP="00F97448">
      <w:pPr>
        <w:pStyle w:val="ConsPlusTitle"/>
        <w:jc w:val="center"/>
        <w:rPr>
          <w:sz w:val="26"/>
          <w:szCs w:val="26"/>
        </w:rPr>
      </w:pPr>
      <w:r w:rsidRPr="00627A2D">
        <w:rPr>
          <w:sz w:val="26"/>
          <w:szCs w:val="26"/>
        </w:rPr>
        <w:t xml:space="preserve">НА КАПИТАЛЬНЫЙ РЕМОНТ, РЕМОНТ, </w:t>
      </w:r>
      <w:proofErr w:type="gramStart"/>
      <w:r w:rsidRPr="00627A2D">
        <w:rPr>
          <w:sz w:val="26"/>
          <w:szCs w:val="26"/>
        </w:rPr>
        <w:t>СОДЕРЖАНИЕ  АВТОМОБИЛЬНЫХ</w:t>
      </w:r>
      <w:proofErr w:type="gramEnd"/>
      <w:r w:rsidRPr="00627A2D">
        <w:rPr>
          <w:sz w:val="26"/>
          <w:szCs w:val="26"/>
        </w:rPr>
        <w:t xml:space="preserve"> ДОРОГ МЕСТНОГО ЗНАЧЕНИЯ ДЛЯ ФОРМИРОВАНИЯ РАСХОДОВ МЕСТНОГО БЮДЖЕТА НА ОЧЕРЕДНОЙ ФИНАНСОВЫЙ ГОД И ПЛАНОВЫЙ ПЕРИОД</w:t>
      </w:r>
    </w:p>
    <w:p w:rsidR="00662440" w:rsidRPr="00627A2D" w:rsidRDefault="00662440" w:rsidP="00F97448">
      <w:pPr>
        <w:pStyle w:val="ConsPlusTitle"/>
        <w:jc w:val="both"/>
        <w:rPr>
          <w:sz w:val="26"/>
          <w:szCs w:val="26"/>
        </w:rPr>
      </w:pPr>
    </w:p>
    <w:p w:rsidR="00662440" w:rsidRPr="00627A2D" w:rsidRDefault="00662440" w:rsidP="00F974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1. Нормативы финансовых затрат на капитальный ремонт, ремонт, содержание автомобильных дорог местного значения муниципального образования Изыхский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 xml:space="preserve">сельсовет  </w:t>
      </w:r>
      <w:r w:rsidRPr="00627A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7A2D">
        <w:rPr>
          <w:rFonts w:ascii="Times New Roman" w:hAnsi="Times New Roman" w:cs="Times New Roman"/>
          <w:sz w:val="26"/>
          <w:szCs w:val="26"/>
        </w:rPr>
        <w:t>V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категории (на 1 км в ценах 2012 года), применяются для формирования расходов местного бюджета на капитальный ремонт, ремонт, содержание  автомобильных дорог местного значения (далее - автомобильных дорог) на очередной финансовый год и плановый период.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2.  В зависимости от категории автомобильных дорог и индекса-дефлятора на соответствующий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год  применительно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к  каждой  автомобильной  дороге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определяются    приведенные    нормативы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Н 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=  Н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x   К   x К,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Н  -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установленный  норматив  финансовых  затрат  на  капитальный ремонт, ремонт, содержание 1 км автомобильных дорог   </w:t>
      </w:r>
      <w:r w:rsidRPr="00627A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7A2D">
        <w:rPr>
          <w:rFonts w:ascii="Times New Roman" w:hAnsi="Times New Roman" w:cs="Times New Roman"/>
          <w:sz w:val="26"/>
          <w:szCs w:val="26"/>
        </w:rPr>
        <w:t>V  категории;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К     -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применяемый  индекс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потребительских   цен,   согласованный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деф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коллегией Администрации Алтайского района и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учитываемый  при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формировании бюджета поселения на  соответствующий  финансовый  год и плановый период;</w:t>
      </w:r>
    </w:p>
    <w:p w:rsidR="00662440" w:rsidRPr="00627A2D" w:rsidRDefault="00662440" w:rsidP="00F97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К     - коэффициент,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учитывающий  дифференциацию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стоимости  работ по        кат. капитальному   ремонту,   ремонту,   содержанию   автомобильных  дорог  по соответствующим категориям, согласно таблице.</w:t>
      </w:r>
    </w:p>
    <w:p w:rsidR="00662440" w:rsidRPr="00627A2D" w:rsidRDefault="00662440" w:rsidP="00C0326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Таблица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КОЭФФИЦИЕНТЫ, УЧИТЫВАЮЩИЕ ДИФФЕРЕНЦИАЦИЮ</w:t>
      </w:r>
    </w:p>
    <w:p w:rsidR="00662440" w:rsidRPr="00627A2D" w:rsidRDefault="00662440" w:rsidP="00C032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СТОИМОСТИ РАБОТ ПО КАПИТАЛЬНОМУ РЕМОНТУ, РЕМОНТУ</w:t>
      </w:r>
    </w:p>
    <w:p w:rsidR="00662440" w:rsidRPr="00627A2D" w:rsidRDefault="00662440" w:rsidP="00C032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И СОДЕРЖАНИЮ АВТОМОБИЛЬНЫХ ДОРОГ ПО СООТВЕТСТВУЮЩИМ</w:t>
      </w:r>
    </w:p>
    <w:p w:rsidR="00662440" w:rsidRPr="00627A2D" w:rsidRDefault="00662440" w:rsidP="00C032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КАТЕГОРИЯМ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810"/>
        <w:gridCol w:w="945"/>
        <w:gridCol w:w="945"/>
        <w:gridCol w:w="810"/>
        <w:gridCol w:w="810"/>
      </w:tblGrid>
      <w:tr w:rsidR="00662440" w:rsidRPr="00627A2D" w:rsidTr="0094276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Вид работ    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автомобильных дорог </w:t>
            </w:r>
          </w:p>
        </w:tc>
      </w:tr>
      <w:tr w:rsidR="00662440" w:rsidRPr="00627A2D" w:rsidTr="00942764"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I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II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III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IV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V  </w:t>
            </w:r>
          </w:p>
        </w:tc>
      </w:tr>
      <w:tr w:rsidR="00662440" w:rsidRPr="00627A2D" w:rsidTr="0094276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2,03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1,28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1,14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</w:tr>
      <w:tr w:rsidR="00662440" w:rsidRPr="00627A2D" w:rsidTr="0094276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Ремонт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2,91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1,52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1,46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1,37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</w:tr>
      <w:tr w:rsidR="00662440" w:rsidRPr="00627A2D" w:rsidTr="0094276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3,67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1,82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1,66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1,46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40" w:rsidRPr="00627A2D" w:rsidRDefault="00662440" w:rsidP="00942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A2D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</w:tr>
    </w:tbl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3. Определение размера ассигнований из местного бюджета на капитальный ремонт и ремонт автомобильных дорог осуществляется по формулам: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       А    =       Н                         x            L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кап. рем.    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кап. рем.         кап. рем.</w:t>
      </w: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Где,</w:t>
      </w:r>
    </w:p>
    <w:p w:rsidR="00662440" w:rsidRPr="00627A2D" w:rsidRDefault="00662440" w:rsidP="00094E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А -  размер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ассигнований  местного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  бюджета  на  кап. рем. выполнение  работ  по  капитальному  ремонту  автомобильных  дорог  каждой  категории (тыс. рублей);</w:t>
      </w:r>
    </w:p>
    <w:p w:rsidR="00662440" w:rsidRPr="00627A2D" w:rsidRDefault="00662440" w:rsidP="00094E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Н   - приведенный норматив финансовых затрат на работы по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кап. рем. капитальному ремонту автомобильных дорог каждой категории (тыс. рублей);</w:t>
      </w:r>
    </w:p>
    <w:p w:rsidR="00662440" w:rsidRPr="00627A2D" w:rsidRDefault="00662440" w:rsidP="00094E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A2D">
        <w:rPr>
          <w:rFonts w:ascii="Times New Roman" w:hAnsi="Times New Roman" w:cs="Times New Roman"/>
          <w:sz w:val="26"/>
          <w:szCs w:val="26"/>
        </w:rPr>
        <w:t>L  -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протяженность  автомобильных  дорог  каждой  категории,  кап. рем. подлежащих  капитальному  ремонту  в  планируемом  периоде</w:t>
      </w: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         А        =       Н              x        L  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      рем.          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рем.            рем.</w:t>
      </w: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где,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А   -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размер  ассигнований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местного  бюджета на выполнение ремонтных работ по ремонту автомобильных дорог каждой категории (тыс. рублей);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A2D">
        <w:rPr>
          <w:rFonts w:ascii="Times New Roman" w:hAnsi="Times New Roman" w:cs="Times New Roman"/>
          <w:sz w:val="26"/>
          <w:szCs w:val="26"/>
        </w:rPr>
        <w:t>Н  -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приведенный норматив  финансовых  затрат  на работы по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рем. ремонту автомобильных дорог каждой категории (тыс. рублей);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A2D">
        <w:rPr>
          <w:rFonts w:ascii="Times New Roman" w:hAnsi="Times New Roman" w:cs="Times New Roman"/>
          <w:sz w:val="26"/>
          <w:szCs w:val="26"/>
        </w:rPr>
        <w:t>L  -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протяженность автомобильных дорог каждой категории, подлежащих рем. ремонту  в  планируемом  периоде.</w:t>
      </w:r>
    </w:p>
    <w:p w:rsidR="00662440" w:rsidRPr="00627A2D" w:rsidRDefault="00662440" w:rsidP="00513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Размер ассигнований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местного  бюджета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дорог, определенных в порядке, установленном настоящим пунктом.</w:t>
      </w:r>
    </w:p>
    <w:p w:rsidR="00662440" w:rsidRPr="00627A2D" w:rsidRDefault="00662440" w:rsidP="00513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4. Расчет размера ассигнований местного бюджета на содержание автомобильных дорог осуществляется по формуле</w:t>
      </w:r>
    </w:p>
    <w:p w:rsidR="00662440" w:rsidRPr="00627A2D" w:rsidRDefault="00662440" w:rsidP="00C0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       А              =         Н             x       L         х   К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 xml:space="preserve">сод.   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>,</w:t>
      </w: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                     сод.          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сод.           сод.</w:t>
      </w: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62440" w:rsidRPr="00627A2D" w:rsidRDefault="00662440" w:rsidP="00C032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   Где,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A2D">
        <w:rPr>
          <w:rFonts w:ascii="Times New Roman" w:hAnsi="Times New Roman" w:cs="Times New Roman"/>
          <w:sz w:val="26"/>
          <w:szCs w:val="26"/>
        </w:rPr>
        <w:t>А  -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размер  ассигнований  местного  бюджета на выполнение  сод. работ по содержанию автомобильных дорог каждой категории (тыс. рублей);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Н -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приведенный  норматив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финансовых  затрат  на работы по </w:t>
      </w:r>
      <w:proofErr w:type="spellStart"/>
      <w:r w:rsidRPr="00627A2D">
        <w:rPr>
          <w:rFonts w:ascii="Times New Roman" w:hAnsi="Times New Roman" w:cs="Times New Roman"/>
          <w:sz w:val="26"/>
          <w:szCs w:val="26"/>
        </w:rPr>
        <w:t>прив</w:t>
      </w:r>
      <w:proofErr w:type="spellEnd"/>
      <w:r w:rsidRPr="00627A2D">
        <w:rPr>
          <w:rFonts w:ascii="Times New Roman" w:hAnsi="Times New Roman" w:cs="Times New Roman"/>
          <w:sz w:val="26"/>
          <w:szCs w:val="26"/>
        </w:rPr>
        <w:t>. сод. содержанию автомобильных дорог каждой категории (тыс. рублей);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L   -   протяженность автомобильных дорог каждой категории на 1 января года,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предшествующего  планируемому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 xml:space="preserve">  периоду,  с  учетом  ввода  объектов  строительства  и реконструкции,    предусмотренного   в   течение   года,   предшествующего планируемому (км);</w:t>
      </w:r>
    </w:p>
    <w:p w:rsidR="00662440" w:rsidRPr="00627A2D" w:rsidRDefault="00662440" w:rsidP="00513A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 xml:space="preserve"> К -  </w:t>
      </w:r>
      <w:proofErr w:type="gramStart"/>
      <w:r w:rsidRPr="00627A2D">
        <w:rPr>
          <w:rFonts w:ascii="Times New Roman" w:hAnsi="Times New Roman" w:cs="Times New Roman"/>
          <w:sz w:val="26"/>
          <w:szCs w:val="26"/>
        </w:rPr>
        <w:t>поправочный  коэффициент</w:t>
      </w:r>
      <w:proofErr w:type="gramEnd"/>
      <w:r w:rsidRPr="00627A2D">
        <w:rPr>
          <w:rFonts w:ascii="Times New Roman" w:hAnsi="Times New Roman" w:cs="Times New Roman"/>
          <w:sz w:val="26"/>
          <w:szCs w:val="26"/>
        </w:rPr>
        <w:t>,  применяемый  при  расчете  размера сод. ассигнований   местного  бюджета   на  содержание  межпоселковых дорог местного значения Изыхского сельсовета  на очередной финансовый год и плановый период,    установленный  постановлением  Администрации Изыхского сельсовета .</w:t>
      </w:r>
    </w:p>
    <w:p w:rsidR="00662440" w:rsidRPr="00627A2D" w:rsidRDefault="00662440" w:rsidP="00513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t>Размер ассигнований из местного бюджета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</w:r>
    </w:p>
    <w:p w:rsidR="00662440" w:rsidRPr="00627A2D" w:rsidRDefault="00662440" w:rsidP="00513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2D">
        <w:rPr>
          <w:rFonts w:ascii="Times New Roman" w:hAnsi="Times New Roman" w:cs="Times New Roman"/>
          <w:sz w:val="26"/>
          <w:szCs w:val="26"/>
        </w:rPr>
        <w:lastRenderedPageBreak/>
        <w:t>5. Формирование расходов местного бюджета на капитальный ремонт, ремонт,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3, 4 настоящих Правил.</w:t>
      </w:r>
    </w:p>
    <w:sectPr w:rsidR="00662440" w:rsidRPr="00627A2D" w:rsidSect="00F97448">
      <w:pgSz w:w="11906" w:h="16838"/>
      <w:pgMar w:top="1259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67"/>
    <w:rsid w:val="00094E25"/>
    <w:rsid w:val="000D5D24"/>
    <w:rsid w:val="00143698"/>
    <w:rsid w:val="001B7010"/>
    <w:rsid w:val="001F0841"/>
    <w:rsid w:val="00260623"/>
    <w:rsid w:val="003F11E1"/>
    <w:rsid w:val="00513A5B"/>
    <w:rsid w:val="00537007"/>
    <w:rsid w:val="0061310C"/>
    <w:rsid w:val="00627A2D"/>
    <w:rsid w:val="00637FC8"/>
    <w:rsid w:val="00662440"/>
    <w:rsid w:val="0071005E"/>
    <w:rsid w:val="00720095"/>
    <w:rsid w:val="007774C1"/>
    <w:rsid w:val="008C79FB"/>
    <w:rsid w:val="008F29C5"/>
    <w:rsid w:val="00942764"/>
    <w:rsid w:val="00A23856"/>
    <w:rsid w:val="00A35A72"/>
    <w:rsid w:val="00A93431"/>
    <w:rsid w:val="00AE56ED"/>
    <w:rsid w:val="00AF2E1C"/>
    <w:rsid w:val="00B435BA"/>
    <w:rsid w:val="00C03267"/>
    <w:rsid w:val="00CA7A94"/>
    <w:rsid w:val="00D90B4A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8B700"/>
  <w15:docId w15:val="{880A708C-F91E-45CC-9C1F-7DAD52B2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03267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3267"/>
    <w:rPr>
      <w:rFonts w:ascii="Times New Roman" w:hAnsi="Times New Roman" w:cs="Times New Roman"/>
      <w:b/>
      <w:color w:val="000000"/>
      <w:w w:val="105"/>
      <w:sz w:val="20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C03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326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">
    <w:name w:val="Основной текст (2)"/>
    <w:basedOn w:val="a"/>
    <w:uiPriority w:val="99"/>
    <w:rsid w:val="00C03267"/>
    <w:pPr>
      <w:shd w:val="clear" w:color="auto" w:fill="FFFFFF"/>
      <w:suppressAutoHyphens/>
      <w:spacing w:after="0" w:line="365" w:lineRule="exact"/>
    </w:pPr>
    <w:rPr>
      <w:rFonts w:ascii="Times New Roman" w:hAnsi="Times New Roman"/>
      <w:sz w:val="30"/>
      <w:szCs w:val="30"/>
      <w:lang w:eastAsia="ar-SA"/>
    </w:rPr>
  </w:style>
  <w:style w:type="paragraph" w:customStyle="1" w:styleId="ConsPlusTitle">
    <w:name w:val="ConsPlusTitle"/>
    <w:uiPriority w:val="99"/>
    <w:rsid w:val="00C0326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C032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20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E9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Федерация</vt:lpstr>
    </vt:vector>
  </TitlesOfParts>
  <Company>МО Аршановский сельсовет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Нарылкова Оксана Васильевна</dc:creator>
  <cp:keywords/>
  <dc:description/>
  <cp:lastModifiedBy>Пользователь</cp:lastModifiedBy>
  <cp:revision>2</cp:revision>
  <cp:lastPrinted>2018-06-27T07:21:00Z</cp:lastPrinted>
  <dcterms:created xsi:type="dcterms:W3CDTF">2018-06-27T07:23:00Z</dcterms:created>
  <dcterms:modified xsi:type="dcterms:W3CDTF">2018-06-27T07:23:00Z</dcterms:modified>
</cp:coreProperties>
</file>