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6F5" w:rsidRDefault="002466F5" w:rsidP="00055C38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</w:p>
    <w:p w:rsidR="00DD5579" w:rsidRPr="000E2D0A" w:rsidRDefault="00DD5579" w:rsidP="00DD5579">
      <w:pPr>
        <w:spacing w:line="276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  <w:r w:rsidRPr="000E2D0A">
        <w:rPr>
          <w:rFonts w:ascii="Times New Roman" w:hAnsi="Times New Roman" w:cs="Times New Roman"/>
          <w:bCs/>
          <w:spacing w:val="-6"/>
          <w:sz w:val="26"/>
          <w:szCs w:val="26"/>
        </w:rPr>
        <w:t>Российская Федерация</w:t>
      </w:r>
    </w:p>
    <w:p w:rsidR="00DD5579" w:rsidRPr="000E2D0A" w:rsidRDefault="00DD5579" w:rsidP="00DD55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6"/>
        <w:jc w:val="center"/>
        <w:rPr>
          <w:rFonts w:ascii="Times New Roman" w:hAnsi="Times New Roman" w:cs="Times New Roman"/>
          <w:spacing w:val="-6"/>
          <w:sz w:val="26"/>
          <w:szCs w:val="26"/>
          <w:lang w:eastAsia="ja-JP"/>
        </w:rPr>
      </w:pPr>
      <w:r w:rsidRPr="000E2D0A">
        <w:rPr>
          <w:rFonts w:ascii="Times New Roman" w:hAnsi="Times New Roman" w:cs="Times New Roman"/>
          <w:bCs/>
          <w:spacing w:val="-6"/>
          <w:sz w:val="26"/>
          <w:szCs w:val="26"/>
        </w:rPr>
        <w:t>Республика Хакасия</w:t>
      </w:r>
    </w:p>
    <w:p w:rsidR="00DD5579" w:rsidRPr="000E2D0A" w:rsidRDefault="00DD5579" w:rsidP="00DD5579">
      <w:pPr>
        <w:widowControl w:val="0"/>
        <w:shd w:val="clear" w:color="auto" w:fill="FFFFFF"/>
        <w:autoSpaceDE w:val="0"/>
        <w:autoSpaceDN w:val="0"/>
        <w:adjustRightInd w:val="0"/>
        <w:spacing w:before="7" w:line="276" w:lineRule="auto"/>
        <w:ind w:left="2064" w:hanging="1553"/>
        <w:jc w:val="center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 w:rsidRPr="000E2D0A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bCs/>
          <w:spacing w:val="-4"/>
          <w:sz w:val="26"/>
          <w:szCs w:val="26"/>
        </w:rPr>
        <w:t>Изыхского</w:t>
      </w:r>
      <w:r w:rsidRPr="000E2D0A">
        <w:rPr>
          <w:rFonts w:ascii="Times New Roman" w:hAnsi="Times New Roman" w:cs="Times New Roman"/>
          <w:bCs/>
          <w:spacing w:val="-5"/>
          <w:sz w:val="26"/>
          <w:szCs w:val="26"/>
        </w:rPr>
        <w:t xml:space="preserve"> сельсовета</w:t>
      </w:r>
    </w:p>
    <w:p w:rsidR="00DD5579" w:rsidRPr="000E2D0A" w:rsidRDefault="00DD5579" w:rsidP="00DD557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D5579" w:rsidRPr="000E2D0A" w:rsidRDefault="00DD5579" w:rsidP="00DD557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D5579" w:rsidRPr="003D5964" w:rsidRDefault="00DD5579" w:rsidP="00DD557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5964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DD5579" w:rsidRPr="000E2D0A" w:rsidRDefault="00DD5579" w:rsidP="00DD557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D5579" w:rsidRPr="000E2D0A" w:rsidRDefault="00DD5579" w:rsidP="00DD557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02.02</w:t>
      </w:r>
      <w:r w:rsidRPr="000E2D0A">
        <w:rPr>
          <w:rFonts w:ascii="Times New Roman" w:hAnsi="Times New Roman" w:cs="Times New Roman"/>
          <w:spacing w:val="-4"/>
          <w:sz w:val="26"/>
          <w:szCs w:val="26"/>
        </w:rPr>
        <w:t>.201</w:t>
      </w:r>
      <w:r>
        <w:rPr>
          <w:rFonts w:ascii="Times New Roman" w:hAnsi="Times New Roman" w:cs="Times New Roman"/>
          <w:spacing w:val="-4"/>
          <w:sz w:val="26"/>
          <w:szCs w:val="26"/>
        </w:rPr>
        <w:t>8</w:t>
      </w:r>
      <w:r w:rsidRPr="000E2D0A">
        <w:rPr>
          <w:rFonts w:ascii="Times New Roman" w:hAnsi="Times New Roman" w:cs="Times New Roman"/>
          <w:sz w:val="26"/>
          <w:szCs w:val="26"/>
        </w:rPr>
        <w:tab/>
      </w:r>
      <w:r w:rsidRPr="000E2D0A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№ </w:t>
      </w:r>
      <w:r>
        <w:rPr>
          <w:rFonts w:ascii="Times New Roman" w:hAnsi="Times New Roman" w:cs="Times New Roman"/>
          <w:sz w:val="26"/>
          <w:szCs w:val="26"/>
        </w:rPr>
        <w:t>5</w:t>
      </w:r>
    </w:p>
    <w:p w:rsidR="00DD5579" w:rsidRPr="000E2D0A" w:rsidRDefault="00DD5579" w:rsidP="00DD5579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п. Изыхские Копи</w:t>
      </w:r>
    </w:p>
    <w:p w:rsidR="00DD5579" w:rsidRPr="000E2D0A" w:rsidRDefault="00DD5579" w:rsidP="00DD557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D5579" w:rsidRPr="000E2D0A" w:rsidRDefault="00DD5579" w:rsidP="00DD5579">
      <w:pPr>
        <w:pStyle w:val="a5"/>
        <w:tabs>
          <w:tab w:val="left" w:pos="3827"/>
        </w:tabs>
        <w:spacing w:line="276" w:lineRule="auto"/>
        <w:ind w:left="-142" w:right="5527" w:firstLine="142"/>
        <w:rPr>
          <w:rFonts w:ascii="Times New Roman" w:hAnsi="Times New Roman" w:cs="Times New Roman"/>
          <w:b/>
          <w:sz w:val="26"/>
          <w:szCs w:val="26"/>
        </w:rPr>
      </w:pPr>
      <w:r w:rsidRPr="000E2D0A">
        <w:rPr>
          <w:rFonts w:ascii="Times New Roman" w:hAnsi="Times New Roman" w:cs="Times New Roman"/>
          <w:sz w:val="26"/>
          <w:szCs w:val="26"/>
        </w:rPr>
        <w:t>Об утверждении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E2D0A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Правил</w:t>
      </w:r>
      <w:r w:rsidRPr="00865D74">
        <w:rPr>
          <w:rFonts w:ascii="Times New Roman" w:hAnsi="Times New Roman" w:cs="Times New Roman"/>
          <w:sz w:val="26"/>
          <w:szCs w:val="26"/>
        </w:rPr>
        <w:t xml:space="preserve"> содержания домашних и сельскохозяйственных животных на территории </w:t>
      </w:r>
      <w:r>
        <w:rPr>
          <w:rFonts w:ascii="Times New Roman" w:hAnsi="Times New Roman" w:cs="Times New Roman"/>
          <w:sz w:val="26"/>
          <w:szCs w:val="26"/>
        </w:rPr>
        <w:t>Изыхского сельсовета» и «Порядка биркования сельскохозяйственных животных на территории Изыхского сельсовета</w:t>
      </w:r>
      <w:r w:rsidRPr="000E2D0A">
        <w:rPr>
          <w:rFonts w:ascii="Times New Roman" w:hAnsi="Times New Roman" w:cs="Times New Roman"/>
          <w:sz w:val="26"/>
          <w:szCs w:val="26"/>
        </w:rPr>
        <w:t>»</w:t>
      </w:r>
    </w:p>
    <w:p w:rsidR="00DD5579" w:rsidRPr="000E2D0A" w:rsidRDefault="00DD5579" w:rsidP="00DD5579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DD5579" w:rsidRPr="000E2D0A" w:rsidRDefault="00DD5579" w:rsidP="00DD5579">
      <w:pPr>
        <w:pStyle w:val="a5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E2D0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6"/>
          <w:szCs w:val="26"/>
        </w:rPr>
        <w:t>руководствуясь   Уставом</w:t>
      </w:r>
      <w:r w:rsidRPr="000E2D0A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Изыхский</w:t>
      </w:r>
      <w:r w:rsidRPr="000E2D0A">
        <w:rPr>
          <w:rFonts w:ascii="Times New Roman" w:hAnsi="Times New Roman" w:cs="Times New Roman"/>
          <w:sz w:val="26"/>
          <w:szCs w:val="26"/>
        </w:rPr>
        <w:t xml:space="preserve"> сельсовет, Совет депутатов</w:t>
      </w:r>
      <w:r>
        <w:rPr>
          <w:rFonts w:ascii="Times New Roman" w:hAnsi="Times New Roman" w:cs="Times New Roman"/>
          <w:sz w:val="26"/>
          <w:szCs w:val="26"/>
        </w:rPr>
        <w:t xml:space="preserve"> Изыхского</w:t>
      </w:r>
      <w:r w:rsidRPr="000E2D0A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DD5579" w:rsidRPr="000E2D0A" w:rsidRDefault="00DD5579" w:rsidP="00DD5579">
      <w:pPr>
        <w:spacing w:line="276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D5579" w:rsidRPr="000E2D0A" w:rsidRDefault="00DD5579" w:rsidP="00DD5579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E2D0A">
        <w:rPr>
          <w:rFonts w:ascii="Times New Roman" w:hAnsi="Times New Roman" w:cs="Times New Roman"/>
          <w:sz w:val="26"/>
          <w:szCs w:val="26"/>
        </w:rPr>
        <w:t>РЕШИЛ:</w:t>
      </w:r>
    </w:p>
    <w:p w:rsidR="00DD5579" w:rsidRPr="000E2D0A" w:rsidRDefault="00DD5579" w:rsidP="00DD5579">
      <w:pPr>
        <w:spacing w:line="276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D5579" w:rsidRDefault="00DD5579" w:rsidP="00DD5579">
      <w:pPr>
        <w:pStyle w:val="a5"/>
        <w:numPr>
          <w:ilvl w:val="0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6"/>
          <w:szCs w:val="26"/>
        </w:rPr>
      </w:pPr>
      <w:r w:rsidRPr="004F538D">
        <w:rPr>
          <w:rFonts w:ascii="Times New Roman" w:hAnsi="Times New Roman" w:cs="Times New Roman"/>
          <w:sz w:val="26"/>
          <w:szCs w:val="26"/>
        </w:rPr>
        <w:t>Утвердить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E2D0A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Правила</w:t>
      </w:r>
      <w:r w:rsidRPr="00865D74">
        <w:rPr>
          <w:rFonts w:ascii="Times New Roman" w:hAnsi="Times New Roman" w:cs="Times New Roman"/>
          <w:sz w:val="26"/>
          <w:szCs w:val="26"/>
        </w:rPr>
        <w:t xml:space="preserve"> содержания домашних и сельскохозяйственных животных на территории </w:t>
      </w:r>
      <w:r>
        <w:rPr>
          <w:rFonts w:ascii="Times New Roman" w:hAnsi="Times New Roman" w:cs="Times New Roman"/>
          <w:sz w:val="26"/>
          <w:szCs w:val="26"/>
        </w:rPr>
        <w:t>Изыхского сельсовета» и «Порядок биркования сельскохозяйственных животных на территории Изыхского сельсовета</w:t>
      </w:r>
      <w:r w:rsidRPr="000E2D0A">
        <w:rPr>
          <w:rFonts w:ascii="Times New Roman" w:hAnsi="Times New Roman" w:cs="Times New Roman"/>
          <w:sz w:val="26"/>
          <w:szCs w:val="26"/>
        </w:rPr>
        <w:t>»</w:t>
      </w:r>
      <w:r w:rsidRPr="004F538D">
        <w:rPr>
          <w:rFonts w:ascii="Times New Roman" w:hAnsi="Times New Roman" w:cs="Times New Roman"/>
          <w:sz w:val="26"/>
          <w:szCs w:val="26"/>
        </w:rPr>
        <w:t xml:space="preserve"> (прилагается)</w:t>
      </w:r>
    </w:p>
    <w:p w:rsidR="00DD5579" w:rsidRDefault="00DD5579" w:rsidP="00DD5579">
      <w:pPr>
        <w:pStyle w:val="a5"/>
        <w:numPr>
          <w:ilvl w:val="0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№ 22 от 18.04.2007 года «Об утверждении Правил содержания домашних животных в муниципальном образовании Изыхский сельсовет» признать утратившими силу.</w:t>
      </w:r>
    </w:p>
    <w:p w:rsidR="00DD5579" w:rsidRPr="00116CA7" w:rsidRDefault="00116CA7" w:rsidP="00116CA7">
      <w:pPr>
        <w:pStyle w:val="a5"/>
        <w:numPr>
          <w:ilvl w:val="0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№ 23 от 18.04.2007 года «</w:t>
      </w:r>
      <w:r w:rsidRPr="00116CA7">
        <w:rPr>
          <w:rFonts w:ascii="Times New Roman" w:hAnsi="Times New Roman" w:cs="Times New Roman"/>
          <w:sz w:val="26"/>
          <w:szCs w:val="26"/>
        </w:rPr>
        <w:t>Правила содержания сельскохозяйственных животных, птиц и пушных зверей на территории муниципального образования Изыхский сельсовет</w:t>
      </w:r>
      <w:r>
        <w:rPr>
          <w:rFonts w:ascii="Times New Roman" w:hAnsi="Times New Roman" w:cs="Times New Roman"/>
          <w:sz w:val="26"/>
          <w:szCs w:val="26"/>
        </w:rPr>
        <w:t>» признать утратившими силу.</w:t>
      </w:r>
    </w:p>
    <w:p w:rsidR="00DD5579" w:rsidRPr="004F538D" w:rsidRDefault="00DD5579" w:rsidP="00DD5579">
      <w:pPr>
        <w:pStyle w:val="a5"/>
        <w:numPr>
          <w:ilvl w:val="0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6"/>
          <w:szCs w:val="26"/>
        </w:rPr>
      </w:pPr>
      <w:r w:rsidRPr="004F538D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обнародования.</w:t>
      </w:r>
    </w:p>
    <w:p w:rsidR="00DD5579" w:rsidRPr="004F538D" w:rsidRDefault="00DD5579" w:rsidP="00DD5579">
      <w:pPr>
        <w:spacing w:line="276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D5579" w:rsidRPr="000E2D0A" w:rsidRDefault="00DD5579" w:rsidP="00DD557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D5579" w:rsidRDefault="00DD5579" w:rsidP="00DD557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D5579" w:rsidRDefault="00DD5579" w:rsidP="00DD557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D5579" w:rsidRDefault="00DD5579" w:rsidP="00DD557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Изыхского сельсовета                                                       А.В. Кононов</w:t>
      </w:r>
    </w:p>
    <w:p w:rsidR="00DD5579" w:rsidRDefault="00DD5579" w:rsidP="00DD557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55C38" w:rsidRDefault="00055C38" w:rsidP="00055C38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81248" w:rsidTr="00681248">
        <w:tc>
          <w:tcPr>
            <w:tcW w:w="4785" w:type="dxa"/>
          </w:tcPr>
          <w:p w:rsidR="00681248" w:rsidRDefault="00681248" w:rsidP="0068124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:rsidR="00681248" w:rsidRDefault="00681248" w:rsidP="0068124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№ 1 к решению</w:t>
            </w:r>
          </w:p>
          <w:p w:rsidR="00681248" w:rsidRDefault="00681248" w:rsidP="0068124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Совета депутатов Изыхского сельсовета</w:t>
            </w:r>
          </w:p>
          <w:p w:rsidR="00681248" w:rsidRDefault="00681248" w:rsidP="00681248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02.02.2018 года № </w:t>
            </w:r>
            <w:r w:rsidR="00DD557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681248" w:rsidRDefault="00681248" w:rsidP="0068124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55C38" w:rsidRDefault="00055C38" w:rsidP="00055C38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</w:p>
    <w:p w:rsidR="00055C38" w:rsidRDefault="00055C38" w:rsidP="00055C38">
      <w:pPr>
        <w:pStyle w:val="ConsPlusTitle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5D74" w:rsidRPr="00865D74" w:rsidRDefault="00865D74" w:rsidP="00865D7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ПРАВИЛА</w:t>
      </w:r>
    </w:p>
    <w:p w:rsidR="00865D74" w:rsidRPr="00865D74" w:rsidRDefault="00865D74" w:rsidP="00865D7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СОДЕРЖАНИЯ ДОМАШНИХ И СЕЛЬСКОХОЗЯЙСТВЕННЫХ</w:t>
      </w:r>
    </w:p>
    <w:p w:rsidR="00865D74" w:rsidRPr="00865D74" w:rsidRDefault="00865D74" w:rsidP="00865D7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 xml:space="preserve">ЖИВОТНЫХ НА ТЕРРИТОРИИ </w:t>
      </w:r>
      <w:r w:rsidR="001C21FE">
        <w:rPr>
          <w:rFonts w:ascii="Times New Roman" w:hAnsi="Times New Roman" w:cs="Times New Roman"/>
          <w:sz w:val="26"/>
          <w:szCs w:val="26"/>
        </w:rPr>
        <w:t>ИЗЫХСКОГО СЕЛЬСОВЕТА</w:t>
      </w:r>
    </w:p>
    <w:p w:rsidR="00865D74" w:rsidRPr="00865D74" w:rsidRDefault="00865D74" w:rsidP="00865D74">
      <w:pPr>
        <w:pStyle w:val="ConsPlusNormal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865D74" w:rsidP="00865D74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 xml:space="preserve">1.1. Настоящие Правила содержания домашних и сельскохозяйственных животных на территории </w:t>
      </w:r>
      <w:r w:rsidR="002466F5">
        <w:rPr>
          <w:rFonts w:ascii="Times New Roman" w:hAnsi="Times New Roman" w:cs="Times New Roman"/>
          <w:sz w:val="26"/>
          <w:szCs w:val="26"/>
        </w:rPr>
        <w:t>Изыхского сельсовета</w:t>
      </w:r>
      <w:r w:rsidRPr="00865D74">
        <w:rPr>
          <w:rFonts w:ascii="Times New Roman" w:hAnsi="Times New Roman" w:cs="Times New Roman"/>
          <w:sz w:val="26"/>
          <w:szCs w:val="26"/>
        </w:rPr>
        <w:t xml:space="preserve"> (далее - Правила) устанавливают требования к содержанию и выгулу домашних и сельскохозяйственных животных (далее - животные) на территории </w:t>
      </w:r>
      <w:r w:rsidR="002466F5">
        <w:rPr>
          <w:rFonts w:ascii="Times New Roman" w:hAnsi="Times New Roman" w:cs="Times New Roman"/>
          <w:sz w:val="26"/>
          <w:szCs w:val="26"/>
        </w:rPr>
        <w:t>Изыхского сельсовета</w:t>
      </w:r>
      <w:r w:rsidRPr="00865D74">
        <w:rPr>
          <w:rFonts w:ascii="Times New Roman" w:hAnsi="Times New Roman" w:cs="Times New Roman"/>
          <w:sz w:val="26"/>
          <w:szCs w:val="26"/>
        </w:rPr>
        <w:t>.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 xml:space="preserve">1.2. Правила разработаны в </w:t>
      </w:r>
      <w:r w:rsidRPr="00055C38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hyperlink r:id="rId6" w:history="1">
        <w:r w:rsidRPr="00055C38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055C38">
        <w:rPr>
          <w:rFonts w:ascii="Times New Roman" w:hAnsi="Times New Roman" w:cs="Times New Roman"/>
          <w:sz w:val="26"/>
          <w:szCs w:val="26"/>
        </w:rPr>
        <w:t xml:space="preserve"> Росс</w:t>
      </w:r>
      <w:r w:rsidR="001F0422">
        <w:rPr>
          <w:rFonts w:ascii="Times New Roman" w:hAnsi="Times New Roman" w:cs="Times New Roman"/>
          <w:sz w:val="26"/>
          <w:szCs w:val="26"/>
        </w:rPr>
        <w:t>ийской Федерации от 14.05.1993 №</w:t>
      </w:r>
      <w:r w:rsidRPr="00055C38">
        <w:rPr>
          <w:rFonts w:ascii="Times New Roman" w:hAnsi="Times New Roman" w:cs="Times New Roman"/>
          <w:sz w:val="26"/>
          <w:szCs w:val="26"/>
        </w:rPr>
        <w:t xml:space="preserve"> 4979-1 </w:t>
      </w:r>
      <w:r w:rsidR="00055C38">
        <w:rPr>
          <w:rFonts w:ascii="Times New Roman" w:hAnsi="Times New Roman" w:cs="Times New Roman"/>
          <w:sz w:val="26"/>
          <w:szCs w:val="26"/>
        </w:rPr>
        <w:t>«</w:t>
      </w:r>
      <w:r w:rsidRPr="00055C38">
        <w:rPr>
          <w:rFonts w:ascii="Times New Roman" w:hAnsi="Times New Roman" w:cs="Times New Roman"/>
          <w:sz w:val="26"/>
          <w:szCs w:val="26"/>
        </w:rPr>
        <w:t>О ветеринарии</w:t>
      </w:r>
      <w:r w:rsidR="00055C38">
        <w:rPr>
          <w:rFonts w:ascii="Times New Roman" w:hAnsi="Times New Roman" w:cs="Times New Roman"/>
          <w:sz w:val="26"/>
          <w:szCs w:val="26"/>
        </w:rPr>
        <w:t>»</w:t>
      </w:r>
      <w:r w:rsidRPr="00055C38">
        <w:rPr>
          <w:rFonts w:ascii="Times New Roman" w:hAnsi="Times New Roman" w:cs="Times New Roman"/>
          <w:sz w:val="26"/>
          <w:szCs w:val="26"/>
        </w:rPr>
        <w:t xml:space="preserve">, Федеральным </w:t>
      </w:r>
      <w:hyperlink r:id="rId7" w:history="1">
        <w:r w:rsidRPr="00055C38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055C38">
        <w:rPr>
          <w:rFonts w:ascii="Times New Roman" w:hAnsi="Times New Roman" w:cs="Times New Roman"/>
          <w:sz w:val="26"/>
          <w:szCs w:val="26"/>
        </w:rPr>
        <w:t xml:space="preserve"> </w:t>
      </w:r>
      <w:r w:rsidRPr="00865D74">
        <w:rPr>
          <w:rFonts w:ascii="Times New Roman" w:hAnsi="Times New Roman" w:cs="Times New Roman"/>
          <w:sz w:val="26"/>
          <w:szCs w:val="26"/>
        </w:rPr>
        <w:t xml:space="preserve">от 06.10.2003 </w:t>
      </w:r>
      <w:r w:rsidR="00055C38">
        <w:rPr>
          <w:rFonts w:ascii="Times New Roman" w:hAnsi="Times New Roman" w:cs="Times New Roman"/>
          <w:sz w:val="26"/>
          <w:szCs w:val="26"/>
        </w:rPr>
        <w:t>№</w:t>
      </w:r>
      <w:r w:rsidRPr="00865D74">
        <w:rPr>
          <w:rFonts w:ascii="Times New Roman" w:hAnsi="Times New Roman" w:cs="Times New Roman"/>
          <w:sz w:val="26"/>
          <w:szCs w:val="26"/>
        </w:rPr>
        <w:t xml:space="preserve"> 131-ФЗ </w:t>
      </w:r>
      <w:r w:rsidR="00055C38">
        <w:rPr>
          <w:rFonts w:ascii="Times New Roman" w:hAnsi="Times New Roman" w:cs="Times New Roman"/>
          <w:sz w:val="26"/>
          <w:szCs w:val="26"/>
        </w:rPr>
        <w:t>«</w:t>
      </w:r>
      <w:r w:rsidRPr="00865D74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055C38">
        <w:rPr>
          <w:rFonts w:ascii="Times New Roman" w:hAnsi="Times New Roman" w:cs="Times New Roman"/>
          <w:sz w:val="26"/>
          <w:szCs w:val="26"/>
        </w:rPr>
        <w:t>»</w:t>
      </w:r>
      <w:r w:rsidRPr="00865D74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 в целях создания условий, исключающих возможность причинения вреда жизни и здоровью людей, ущерба имуществу физических и юридических лиц от воздействия животных, соблюдения действующих норм и правил в области содержания животных.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 xml:space="preserve">1.3. Настоящие Правила распространяются на всех владельцев животных в </w:t>
      </w:r>
      <w:r w:rsidR="002466F5">
        <w:rPr>
          <w:rFonts w:ascii="Times New Roman" w:hAnsi="Times New Roman" w:cs="Times New Roman"/>
          <w:sz w:val="26"/>
          <w:szCs w:val="26"/>
        </w:rPr>
        <w:t>п. Изыхские Копи</w:t>
      </w:r>
      <w:r w:rsidRPr="00865D74">
        <w:rPr>
          <w:rFonts w:ascii="Times New Roman" w:hAnsi="Times New Roman" w:cs="Times New Roman"/>
          <w:sz w:val="26"/>
          <w:szCs w:val="26"/>
        </w:rPr>
        <w:t>, включая юридические лица.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1.4. В Правилах используются следующие понятия: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1) домашние животные - животные, прирученные и находящиеся на содержании владельца (собаки, кошки, другие животные и птицы);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2) сельскохозяйственные (продуктивные) животные - животные, прирученные и разводимые человеком для удовлетворения хозяйственных потребностей, находящиеся на содержании владельца в нежилом помещении, в хозяйственных постройках (в том числе коровы, овцы и козы, свиньи, лошади, верблюды, кролики, нутрии, пушные звери, куры, гуси, утки, перепела, индюки), для производства традиционных продуктов питания и сырья животного происхождения;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3) владельцы животных - юридические и (или) физические лица, имеющие животных на праве собственности, на содержании и в пользовании или на иных правах, установленных законодательством Российской Федерации;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 xml:space="preserve">4) безнадзорные животные - животные, находящиеся без сопровождающего лица на территории </w:t>
      </w:r>
      <w:r w:rsidR="002466F5">
        <w:rPr>
          <w:rFonts w:ascii="Times New Roman" w:hAnsi="Times New Roman" w:cs="Times New Roman"/>
          <w:sz w:val="26"/>
          <w:szCs w:val="26"/>
        </w:rPr>
        <w:t>Изыхского сельсовета</w:t>
      </w:r>
      <w:r w:rsidRPr="00865D74">
        <w:rPr>
          <w:rFonts w:ascii="Times New Roman" w:hAnsi="Times New Roman" w:cs="Times New Roman"/>
          <w:sz w:val="26"/>
          <w:szCs w:val="26"/>
        </w:rPr>
        <w:t xml:space="preserve"> (за исключением огороженных территорий физических и юридических лиц), кроме случаев, когда животное временно (не более 1 часа) находится на привязи около зданий, строений, сооружений;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 xml:space="preserve">5) собаки, требующие особой ответственности владельца, - собаки защитно-караульных и бойцовских пород: бультерьер, </w:t>
      </w:r>
      <w:proofErr w:type="spellStart"/>
      <w:r w:rsidRPr="00865D74">
        <w:rPr>
          <w:rFonts w:ascii="Times New Roman" w:hAnsi="Times New Roman" w:cs="Times New Roman"/>
          <w:sz w:val="26"/>
          <w:szCs w:val="26"/>
        </w:rPr>
        <w:t>питбультерьер</w:t>
      </w:r>
      <w:proofErr w:type="spellEnd"/>
      <w:r w:rsidRPr="00865D74">
        <w:rPr>
          <w:rFonts w:ascii="Times New Roman" w:hAnsi="Times New Roman" w:cs="Times New Roman"/>
          <w:sz w:val="26"/>
          <w:szCs w:val="26"/>
        </w:rPr>
        <w:t xml:space="preserve">, американский стаффордширский терьер, черный терьер, ротвейлер, кавказская овчарка, южнорусская овчарка, среднеазиатская овчарка, немецкая овчарка, московская сторожевая, дог, боксер, бульдог, ризеншнауцер, доберман, </w:t>
      </w:r>
      <w:proofErr w:type="spellStart"/>
      <w:r w:rsidRPr="00865D74">
        <w:rPr>
          <w:rFonts w:ascii="Times New Roman" w:hAnsi="Times New Roman" w:cs="Times New Roman"/>
          <w:sz w:val="26"/>
          <w:szCs w:val="26"/>
        </w:rPr>
        <w:t>мастино</w:t>
      </w:r>
      <w:proofErr w:type="spellEnd"/>
      <w:r w:rsidRPr="00865D7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5D74">
        <w:rPr>
          <w:rFonts w:ascii="Times New Roman" w:hAnsi="Times New Roman" w:cs="Times New Roman"/>
          <w:sz w:val="26"/>
          <w:szCs w:val="26"/>
        </w:rPr>
        <w:t>мастиф</w:t>
      </w:r>
      <w:proofErr w:type="spellEnd"/>
      <w:r w:rsidRPr="00865D74">
        <w:rPr>
          <w:rFonts w:ascii="Times New Roman" w:hAnsi="Times New Roman" w:cs="Times New Roman"/>
          <w:sz w:val="26"/>
          <w:szCs w:val="26"/>
        </w:rPr>
        <w:t xml:space="preserve">, </w:t>
      </w:r>
      <w:r w:rsidRPr="00865D74">
        <w:rPr>
          <w:rFonts w:ascii="Times New Roman" w:hAnsi="Times New Roman" w:cs="Times New Roman"/>
          <w:sz w:val="26"/>
          <w:szCs w:val="26"/>
        </w:rPr>
        <w:lastRenderedPageBreak/>
        <w:t xml:space="preserve">эрдельтерьер, ньюфаундленд, сенбернар, лайка, колли, бельгийская овчарка, </w:t>
      </w:r>
      <w:proofErr w:type="spellStart"/>
      <w:r w:rsidRPr="00865D74">
        <w:rPr>
          <w:rFonts w:ascii="Times New Roman" w:hAnsi="Times New Roman" w:cs="Times New Roman"/>
          <w:sz w:val="26"/>
          <w:szCs w:val="26"/>
        </w:rPr>
        <w:t>бульмастиф</w:t>
      </w:r>
      <w:proofErr w:type="spellEnd"/>
      <w:r w:rsidRPr="00865D74">
        <w:rPr>
          <w:rFonts w:ascii="Times New Roman" w:hAnsi="Times New Roman" w:cs="Times New Roman"/>
          <w:sz w:val="26"/>
          <w:szCs w:val="26"/>
        </w:rPr>
        <w:t xml:space="preserve">, лабрадор, чау-чау, </w:t>
      </w:r>
      <w:proofErr w:type="spellStart"/>
      <w:r w:rsidRPr="00865D74">
        <w:rPr>
          <w:rFonts w:ascii="Times New Roman" w:hAnsi="Times New Roman" w:cs="Times New Roman"/>
          <w:sz w:val="26"/>
          <w:szCs w:val="26"/>
        </w:rPr>
        <w:t>далматин</w:t>
      </w:r>
      <w:proofErr w:type="spellEnd"/>
      <w:r w:rsidRPr="00865D7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5D74">
        <w:rPr>
          <w:rFonts w:ascii="Times New Roman" w:hAnsi="Times New Roman" w:cs="Times New Roman"/>
          <w:sz w:val="26"/>
          <w:szCs w:val="26"/>
        </w:rPr>
        <w:t>бладхаунд</w:t>
      </w:r>
      <w:proofErr w:type="spellEnd"/>
      <w:r w:rsidRPr="00865D74">
        <w:rPr>
          <w:rFonts w:ascii="Times New Roman" w:hAnsi="Times New Roman" w:cs="Times New Roman"/>
          <w:sz w:val="26"/>
          <w:szCs w:val="26"/>
        </w:rPr>
        <w:t xml:space="preserve">, командор, волкодав, пойнтер, </w:t>
      </w:r>
      <w:proofErr w:type="spellStart"/>
      <w:r w:rsidRPr="00865D74">
        <w:rPr>
          <w:rFonts w:ascii="Times New Roman" w:hAnsi="Times New Roman" w:cs="Times New Roman"/>
          <w:sz w:val="26"/>
          <w:szCs w:val="26"/>
        </w:rPr>
        <w:t>леонбергер</w:t>
      </w:r>
      <w:proofErr w:type="spellEnd"/>
      <w:r w:rsidRPr="00865D74">
        <w:rPr>
          <w:rFonts w:ascii="Times New Roman" w:hAnsi="Times New Roman" w:cs="Times New Roman"/>
          <w:sz w:val="26"/>
          <w:szCs w:val="26"/>
        </w:rPr>
        <w:t>, бернская пастушья собака, ирландский волкодав, королевский (большой) пудель и прочие собаки с высотой холки более 40 см. Принадлежность собак к породе определяется на основании родословных документов, а в спорных случаях - экспертами-кинологами;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6) приют для устройства животных - нежилое здание, предназначенное для временного содержания (не менее 3 дней) безнадзорных животных, а также животных, от которых отказались собственники;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7) гостиница для животных - специально приспособленное нежилое здание (помещение) для временного содержания животных на период отсутствия владельцев (отпуск, командировка, болезнь и иное);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8) свободный выгул - выгул животных без поводка, намордника и (или) без сопровождающего лица;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9) короткий поводок - поводок длиной не более 0,8 м;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10) отлов безнадзорных животных - деятельность организаций, индивидуальных предпринимателей, имеющих специальное оборудование, технику и иные средства для осуществления отлова, из</w:t>
      </w:r>
      <w:r w:rsidR="008E1767">
        <w:rPr>
          <w:rFonts w:ascii="Times New Roman" w:hAnsi="Times New Roman" w:cs="Times New Roman"/>
          <w:sz w:val="26"/>
          <w:szCs w:val="26"/>
        </w:rPr>
        <w:t>оляции, эвтаназии</w:t>
      </w:r>
      <w:r w:rsidRPr="00865D74">
        <w:rPr>
          <w:rFonts w:ascii="Times New Roman" w:hAnsi="Times New Roman" w:cs="Times New Roman"/>
          <w:sz w:val="26"/>
          <w:szCs w:val="26"/>
        </w:rPr>
        <w:t xml:space="preserve"> животных.</w:t>
      </w:r>
    </w:p>
    <w:p w:rsidR="00865D74" w:rsidRPr="00865D74" w:rsidRDefault="00865D74" w:rsidP="00055C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1.5. Правила не распространяются на мелких животных и птиц, содержащихся в декоративных, научных, учебных и лабораторных целях в специализированных учреждениях и организациях, соответствующих целям их деятельности, а также на животных, содержащихся в зоопарке.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865D74" w:rsidP="00865D74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2. Общие требования к содержанию животных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E1767" w:rsidRDefault="00865D74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67">
        <w:rPr>
          <w:rFonts w:ascii="Times New Roman" w:hAnsi="Times New Roman" w:cs="Times New Roman"/>
          <w:sz w:val="26"/>
          <w:szCs w:val="26"/>
        </w:rPr>
        <w:t>2.1. Бремя содержания животного предполагает содержание и заботу о животном до момента его отчуждения или естественной кончины.</w:t>
      </w:r>
    </w:p>
    <w:p w:rsidR="00865D74" w:rsidRDefault="00865D74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67">
        <w:rPr>
          <w:rFonts w:ascii="Times New Roman" w:hAnsi="Times New Roman" w:cs="Times New Roman"/>
          <w:sz w:val="26"/>
          <w:szCs w:val="26"/>
        </w:rPr>
        <w:t>2.2. Условиями содержания животных является соблюдение их владельцами санитарно-гигиенических, ветеринарно-санитарных правил и норм, а также обеспечение условий содержания животных, при которых они бы не причиняли беспокойства и не представляли опасности для окружающих, не причиняли вреда прилегающим к местам их содержания территориям и окружающей среде. Условия содержания животных должны исключать возможность причинения животными ущерба имуществу граждан и организаций.</w:t>
      </w:r>
    </w:p>
    <w:p w:rsidR="00E179AD" w:rsidRDefault="00E179AD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Сельскохозяйственные животные</w:t>
      </w:r>
      <w:r w:rsidRPr="00E179AD">
        <w:rPr>
          <w:rFonts w:ascii="Times New Roman" w:hAnsi="Times New Roman" w:cs="Times New Roman"/>
          <w:sz w:val="26"/>
          <w:szCs w:val="26"/>
        </w:rPr>
        <w:t xml:space="preserve"> подлежат учету в похозяйственной книге исполнительного органа местного самоуправления по месту жительства граждан.</w:t>
      </w:r>
      <w:r w:rsidR="003E7547">
        <w:rPr>
          <w:rFonts w:ascii="Times New Roman" w:hAnsi="Times New Roman" w:cs="Times New Roman"/>
          <w:sz w:val="26"/>
          <w:szCs w:val="26"/>
        </w:rPr>
        <w:t xml:space="preserve"> </w:t>
      </w:r>
      <w:r w:rsidR="003E7547" w:rsidRPr="003E7547">
        <w:rPr>
          <w:rFonts w:ascii="Times New Roman" w:hAnsi="Times New Roman" w:cs="Times New Roman"/>
          <w:sz w:val="26"/>
          <w:szCs w:val="26"/>
        </w:rPr>
        <w:t>Постановка на учет в похозяйственной книге сельскохозяйственных животных производится без</w:t>
      </w:r>
      <w:r w:rsidR="003E7547">
        <w:rPr>
          <w:rFonts w:ascii="Times New Roman" w:hAnsi="Times New Roman" w:cs="Times New Roman"/>
          <w:sz w:val="26"/>
          <w:szCs w:val="26"/>
        </w:rPr>
        <w:t xml:space="preserve">возмездно. </w:t>
      </w:r>
    </w:p>
    <w:p w:rsidR="003E7547" w:rsidRPr="008E1767" w:rsidRDefault="003E7547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Домашние и сельскохозяйственные животные</w:t>
      </w:r>
      <w:r w:rsidRPr="003E7547">
        <w:rPr>
          <w:rFonts w:ascii="Times New Roman" w:hAnsi="Times New Roman" w:cs="Times New Roman"/>
          <w:sz w:val="26"/>
          <w:szCs w:val="26"/>
        </w:rPr>
        <w:t xml:space="preserve"> вне зависимости от их принадлежности подлежат обязательной вакцинации против особо опасных </w:t>
      </w:r>
      <w:r>
        <w:rPr>
          <w:rFonts w:ascii="Times New Roman" w:hAnsi="Times New Roman" w:cs="Times New Roman"/>
          <w:sz w:val="26"/>
          <w:szCs w:val="26"/>
        </w:rPr>
        <w:t xml:space="preserve">болезней, общих для человека и животных, </w:t>
      </w:r>
      <w:r w:rsidRPr="003E7547">
        <w:rPr>
          <w:rFonts w:ascii="Times New Roman" w:hAnsi="Times New Roman" w:cs="Times New Roman"/>
          <w:sz w:val="26"/>
          <w:szCs w:val="26"/>
        </w:rPr>
        <w:t>согласно санитарно-ветеринарным требованиям.</w:t>
      </w:r>
    </w:p>
    <w:p w:rsidR="00FC49B0" w:rsidRDefault="003E7547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r w:rsidR="00865D74" w:rsidRPr="008E1767">
        <w:rPr>
          <w:rFonts w:ascii="Times New Roman" w:hAnsi="Times New Roman" w:cs="Times New Roman"/>
          <w:sz w:val="26"/>
          <w:szCs w:val="26"/>
        </w:rPr>
        <w:t>. При содержании животных собственник обязан</w:t>
      </w:r>
      <w:r w:rsidR="00FC49B0">
        <w:rPr>
          <w:rFonts w:ascii="Times New Roman" w:hAnsi="Times New Roman" w:cs="Times New Roman"/>
          <w:sz w:val="26"/>
          <w:szCs w:val="26"/>
        </w:rPr>
        <w:t>:</w:t>
      </w:r>
    </w:p>
    <w:p w:rsidR="00FC49B0" w:rsidRDefault="00FC49B0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65D74" w:rsidRPr="008E1767">
        <w:rPr>
          <w:rFonts w:ascii="Times New Roman" w:hAnsi="Times New Roman" w:cs="Times New Roman"/>
          <w:sz w:val="26"/>
          <w:szCs w:val="26"/>
        </w:rPr>
        <w:t xml:space="preserve"> обеспечивать им условия, соответствующие их биологическим и индивидуальным особенностям, а также удовлетворять их потребность в пище, воде, сне, движении, естественной активности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C49B0" w:rsidRDefault="00FC49B0" w:rsidP="00FC49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E1767">
        <w:rPr>
          <w:rFonts w:ascii="Times New Roman" w:hAnsi="Times New Roman" w:cs="Times New Roman"/>
          <w:sz w:val="26"/>
          <w:szCs w:val="26"/>
        </w:rPr>
        <w:t xml:space="preserve"> соблюдать установленные ветеринарные правила содержания животных, в том числе осуществлять учет и вакцинацию животных, принимать меры по профилактике и лечению болезней животных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C49B0" w:rsidRDefault="00FC49B0" w:rsidP="00FC49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п</w:t>
      </w:r>
      <w:r w:rsidRPr="00FC49B0">
        <w:rPr>
          <w:rFonts w:ascii="Times New Roman" w:hAnsi="Times New Roman" w:cs="Times New Roman"/>
          <w:sz w:val="26"/>
          <w:szCs w:val="26"/>
        </w:rPr>
        <w:t xml:space="preserve">редоставлять ветеринарным специалистам по их требованию </w:t>
      </w:r>
      <w:r>
        <w:rPr>
          <w:rFonts w:ascii="Times New Roman" w:hAnsi="Times New Roman" w:cs="Times New Roman"/>
          <w:sz w:val="26"/>
          <w:szCs w:val="26"/>
        </w:rPr>
        <w:t xml:space="preserve">домашних и </w:t>
      </w:r>
      <w:r w:rsidRPr="00FC49B0">
        <w:rPr>
          <w:rFonts w:ascii="Times New Roman" w:hAnsi="Times New Roman" w:cs="Times New Roman"/>
          <w:sz w:val="26"/>
          <w:szCs w:val="26"/>
        </w:rPr>
        <w:t>сельскохозяйственных животных для их осмотра, диагностических исследований, прививок и лечебно-профилактических обработок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C49B0" w:rsidRDefault="00FC49B0" w:rsidP="00FC49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</w:t>
      </w:r>
      <w:r w:rsidRPr="00FC49B0">
        <w:rPr>
          <w:rFonts w:ascii="Times New Roman" w:hAnsi="Times New Roman" w:cs="Times New Roman"/>
          <w:sz w:val="26"/>
          <w:szCs w:val="26"/>
        </w:rPr>
        <w:t>полнять указания ветеринарных специалистов о проведении мероприятий по профилактике болезней животных и борьбе с этими болезнями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179AD" w:rsidRDefault="00FC49B0" w:rsidP="00FC49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</w:t>
      </w:r>
      <w:r w:rsidRPr="00FC49B0">
        <w:rPr>
          <w:rFonts w:ascii="Times New Roman" w:hAnsi="Times New Roman" w:cs="Times New Roman"/>
          <w:sz w:val="26"/>
          <w:szCs w:val="26"/>
        </w:rPr>
        <w:t>емедленно извещать специалистов в области ветеринарии обо всех случаях внезапного падежа или одновременного массового заболевания животных, а также об их необычном поведении, до прибытия указанных специалистов принять меры по изоляции животны</w:t>
      </w:r>
      <w:r>
        <w:rPr>
          <w:rFonts w:ascii="Times New Roman" w:hAnsi="Times New Roman" w:cs="Times New Roman"/>
          <w:sz w:val="26"/>
          <w:szCs w:val="26"/>
        </w:rPr>
        <w:t>х, подозреваемых в заболевании</w:t>
      </w:r>
      <w:r w:rsidR="00E179AD">
        <w:rPr>
          <w:rFonts w:ascii="Times New Roman" w:hAnsi="Times New Roman" w:cs="Times New Roman"/>
          <w:sz w:val="26"/>
          <w:szCs w:val="26"/>
        </w:rPr>
        <w:t>;</w:t>
      </w:r>
    </w:p>
    <w:p w:rsidR="00FC49B0" w:rsidRPr="00FC49B0" w:rsidRDefault="00E179AD" w:rsidP="00E179A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179AD">
        <w:t xml:space="preserve"> </w:t>
      </w:r>
      <w:r w:rsidRPr="00E179AD">
        <w:rPr>
          <w:rFonts w:ascii="Times New Roman" w:hAnsi="Times New Roman" w:cs="Times New Roman"/>
          <w:sz w:val="26"/>
          <w:szCs w:val="26"/>
        </w:rPr>
        <w:t>производить мечение (</w:t>
      </w:r>
      <w:proofErr w:type="spellStart"/>
      <w:r w:rsidRPr="00E179AD">
        <w:rPr>
          <w:rFonts w:ascii="Times New Roman" w:hAnsi="Times New Roman" w:cs="Times New Roman"/>
          <w:sz w:val="26"/>
          <w:szCs w:val="26"/>
        </w:rPr>
        <w:t>биркование</w:t>
      </w:r>
      <w:proofErr w:type="spellEnd"/>
      <w:r w:rsidRPr="00E179A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179AD">
        <w:rPr>
          <w:rFonts w:ascii="Times New Roman" w:hAnsi="Times New Roman" w:cs="Times New Roman"/>
          <w:sz w:val="26"/>
          <w:szCs w:val="26"/>
        </w:rPr>
        <w:t>таврение</w:t>
      </w:r>
      <w:proofErr w:type="spellEnd"/>
      <w:r w:rsidRPr="00E179A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179AD">
        <w:rPr>
          <w:rFonts w:ascii="Times New Roman" w:hAnsi="Times New Roman" w:cs="Times New Roman"/>
          <w:sz w:val="26"/>
          <w:szCs w:val="26"/>
        </w:rPr>
        <w:t>чипирование</w:t>
      </w:r>
      <w:proofErr w:type="spellEnd"/>
      <w:r w:rsidRPr="00E179A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179AD">
        <w:rPr>
          <w:rFonts w:ascii="Times New Roman" w:hAnsi="Times New Roman" w:cs="Times New Roman"/>
          <w:sz w:val="26"/>
          <w:szCs w:val="26"/>
        </w:rPr>
        <w:t>выщип</w:t>
      </w:r>
      <w:proofErr w:type="spellEnd"/>
      <w:r w:rsidRPr="00E179AD">
        <w:rPr>
          <w:rFonts w:ascii="Times New Roman" w:hAnsi="Times New Roman" w:cs="Times New Roman"/>
          <w:sz w:val="26"/>
          <w:szCs w:val="26"/>
        </w:rPr>
        <w:t>, кольцевание и другие виды мечения) крупного рогатого скота, мелкого рогатого скота, лошадей, свиней, кроликов, птицы яйцен</w:t>
      </w:r>
      <w:r>
        <w:rPr>
          <w:rFonts w:ascii="Times New Roman" w:hAnsi="Times New Roman" w:cs="Times New Roman"/>
          <w:sz w:val="26"/>
          <w:szCs w:val="26"/>
        </w:rPr>
        <w:t>оских пород, птицы мясных пород</w:t>
      </w:r>
      <w:r w:rsidR="00FC49B0">
        <w:rPr>
          <w:rFonts w:ascii="Times New Roman" w:hAnsi="Times New Roman" w:cs="Times New Roman"/>
          <w:sz w:val="26"/>
          <w:szCs w:val="26"/>
        </w:rPr>
        <w:t>.</w:t>
      </w:r>
    </w:p>
    <w:p w:rsidR="00865D74" w:rsidRPr="008E1767" w:rsidRDefault="003E7547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865D74" w:rsidRPr="008E1767">
        <w:rPr>
          <w:rFonts w:ascii="Times New Roman" w:hAnsi="Times New Roman" w:cs="Times New Roman"/>
          <w:sz w:val="26"/>
          <w:szCs w:val="26"/>
        </w:rPr>
        <w:t>. Места содержания животных должны быть оснащены и оборудованы с учетом обеспечения им необходимого пространства, температурно-влажностного режима, естественной освещенности, вентиляции, защиты от вредных внешних воздействий, возможности контакта животного с природной средой.</w:t>
      </w:r>
    </w:p>
    <w:p w:rsidR="00865D74" w:rsidRPr="008E1767" w:rsidRDefault="003E7547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865D74" w:rsidRPr="008E1767">
        <w:rPr>
          <w:rFonts w:ascii="Times New Roman" w:hAnsi="Times New Roman" w:cs="Times New Roman"/>
          <w:sz w:val="26"/>
          <w:szCs w:val="26"/>
        </w:rPr>
        <w:t>. Не допускается содержание животных в транспортных средствах.</w:t>
      </w:r>
    </w:p>
    <w:p w:rsidR="00865D74" w:rsidRPr="008E1767" w:rsidRDefault="003E7547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="00865D74" w:rsidRPr="008E1767">
        <w:rPr>
          <w:rFonts w:ascii="Times New Roman" w:hAnsi="Times New Roman" w:cs="Times New Roman"/>
          <w:sz w:val="26"/>
          <w:szCs w:val="26"/>
        </w:rPr>
        <w:t>. Содержание домашних животных в жилых помещениях общежитий и многоквартирных жилых домов не должно нарушать санитарно-гигиенических и иных норм, прав и законных интересов других лиц, проживающих в общежитиях и многоквартирных жилых домах.</w:t>
      </w:r>
    </w:p>
    <w:p w:rsidR="00865D74" w:rsidRPr="008E1767" w:rsidRDefault="003E7547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865D74" w:rsidRPr="008E1767">
        <w:rPr>
          <w:rFonts w:ascii="Times New Roman" w:hAnsi="Times New Roman" w:cs="Times New Roman"/>
          <w:sz w:val="26"/>
          <w:szCs w:val="26"/>
        </w:rPr>
        <w:t>. Содержание домашних животных в жилых помещениях общежитий и квартирах, занятых несколькими семьями (собственниками, нанимателями), допускается при согласии всех других собственников (нанимателей) и совершеннолетних членов их семей. Не допускается содержание домашних животных в местах общего пользования коммунальных квартир, общего имущества многоквартирных жилых домов, во дворах многоквартирных домов.</w:t>
      </w:r>
    </w:p>
    <w:p w:rsidR="00865D74" w:rsidRPr="008E1767" w:rsidRDefault="003E7547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865D74" w:rsidRPr="008E1767">
        <w:rPr>
          <w:rFonts w:ascii="Times New Roman" w:hAnsi="Times New Roman" w:cs="Times New Roman"/>
          <w:sz w:val="26"/>
          <w:szCs w:val="26"/>
        </w:rPr>
        <w:t>. Количество (виды пород) домашних животных, содержащихся владельцем животных в жилом помещении многоквартирного жилого дома, не должно приводить к нарушению правил пожарной безопасности, санитарно-гигиенических, экологических и иных требований законодательства, нарушению прав и законных интересов иных лиц, проживающих в данном многоквартирном жилом доме.</w:t>
      </w:r>
    </w:p>
    <w:p w:rsidR="00865D74" w:rsidRPr="008E1767" w:rsidRDefault="00865D74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67">
        <w:rPr>
          <w:rFonts w:ascii="Times New Roman" w:hAnsi="Times New Roman" w:cs="Times New Roman"/>
          <w:sz w:val="26"/>
          <w:szCs w:val="26"/>
        </w:rPr>
        <w:t>Рекомендуется содержать в одном жилом помещении (квартире) многоквартирного жилого дома одновременно не более двух собак и трех кошек (рекомендация не распространяется на количество щенков и котят в течение трех месяцев с момента их рождения).</w:t>
      </w:r>
    </w:p>
    <w:p w:rsidR="00865D74" w:rsidRPr="008E1767" w:rsidRDefault="003E7547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</w:t>
      </w:r>
      <w:r w:rsidR="00865D74" w:rsidRPr="008E1767">
        <w:rPr>
          <w:rFonts w:ascii="Times New Roman" w:hAnsi="Times New Roman" w:cs="Times New Roman"/>
          <w:sz w:val="26"/>
          <w:szCs w:val="26"/>
        </w:rPr>
        <w:t>. Содержание диких и сельскохозяйственных животных в жилых и (или) нежилых помещениях многоквартирных жилых домов запрещается.</w:t>
      </w:r>
    </w:p>
    <w:p w:rsidR="00865D74" w:rsidRPr="008E1767" w:rsidRDefault="00865D74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67">
        <w:rPr>
          <w:rFonts w:ascii="Times New Roman" w:hAnsi="Times New Roman" w:cs="Times New Roman"/>
          <w:sz w:val="26"/>
          <w:szCs w:val="26"/>
        </w:rPr>
        <w:t>2.1</w:t>
      </w:r>
      <w:r w:rsidR="003E7547">
        <w:rPr>
          <w:rFonts w:ascii="Times New Roman" w:hAnsi="Times New Roman" w:cs="Times New Roman"/>
          <w:sz w:val="26"/>
          <w:szCs w:val="26"/>
        </w:rPr>
        <w:t>2</w:t>
      </w:r>
      <w:r w:rsidRPr="008E1767">
        <w:rPr>
          <w:rFonts w:ascii="Times New Roman" w:hAnsi="Times New Roman" w:cs="Times New Roman"/>
          <w:sz w:val="26"/>
          <w:szCs w:val="26"/>
        </w:rPr>
        <w:t>. Юридические лица, содержащие на своих территориях служебных собак, обязаны:</w:t>
      </w:r>
    </w:p>
    <w:p w:rsidR="00865D74" w:rsidRPr="008E1767" w:rsidRDefault="00865D74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67">
        <w:rPr>
          <w:rFonts w:ascii="Times New Roman" w:hAnsi="Times New Roman" w:cs="Times New Roman"/>
          <w:sz w:val="26"/>
          <w:szCs w:val="26"/>
        </w:rPr>
        <w:t>1) следить за содержанием собак на надежной привязи или в вольерах, обеспечивать контроль за кормлением, уходом и санитарным состоянием помещений для их содержания;</w:t>
      </w:r>
    </w:p>
    <w:p w:rsidR="00865D74" w:rsidRPr="008E1767" w:rsidRDefault="00865D74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67">
        <w:rPr>
          <w:rFonts w:ascii="Times New Roman" w:hAnsi="Times New Roman" w:cs="Times New Roman"/>
          <w:sz w:val="26"/>
          <w:szCs w:val="26"/>
        </w:rPr>
        <w:t>2) установить на видном месте перед входом на территорию юридического лица знак об охране территории служебными собаками;</w:t>
      </w:r>
    </w:p>
    <w:p w:rsidR="00865D74" w:rsidRPr="008E1767" w:rsidRDefault="00865D74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67">
        <w:rPr>
          <w:rFonts w:ascii="Times New Roman" w:hAnsi="Times New Roman" w:cs="Times New Roman"/>
          <w:sz w:val="26"/>
          <w:szCs w:val="26"/>
        </w:rPr>
        <w:t>3) не допускать нахождения служебных собак на территории юридического лица в дневное время в рабочие дни без привязи;</w:t>
      </w:r>
    </w:p>
    <w:p w:rsidR="00865D74" w:rsidRPr="008E1767" w:rsidRDefault="00865D74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67">
        <w:rPr>
          <w:rFonts w:ascii="Times New Roman" w:hAnsi="Times New Roman" w:cs="Times New Roman"/>
          <w:sz w:val="26"/>
          <w:szCs w:val="26"/>
        </w:rPr>
        <w:t>4) не допускать загрязнения прилегающих территорий экскрементами собак.</w:t>
      </w:r>
    </w:p>
    <w:p w:rsidR="00865D74" w:rsidRPr="008E1767" w:rsidRDefault="003E7547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FC49B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3</w:t>
      </w:r>
      <w:r w:rsidR="00865D74" w:rsidRPr="008E1767">
        <w:rPr>
          <w:rFonts w:ascii="Times New Roman" w:hAnsi="Times New Roman" w:cs="Times New Roman"/>
          <w:sz w:val="26"/>
          <w:szCs w:val="26"/>
        </w:rPr>
        <w:t>. Юридические лица, осуществляющие образовательную деятельность, а также деятельность по присмотру и уходу за детьми, обязаны принимать меры по недопущению скопления собак и кошек на своих территориях.</w:t>
      </w:r>
    </w:p>
    <w:p w:rsidR="00865D74" w:rsidRPr="008E1767" w:rsidRDefault="003E7547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</w:t>
      </w:r>
      <w:r w:rsidR="00865D74" w:rsidRPr="008E1767">
        <w:rPr>
          <w:rFonts w:ascii="Times New Roman" w:hAnsi="Times New Roman" w:cs="Times New Roman"/>
          <w:sz w:val="26"/>
          <w:szCs w:val="26"/>
        </w:rPr>
        <w:t>. При перевозке в общественном транспорте крупные собаки (свыше 40 см в холке) должны быть в намордниках и на коротком поводке. Мелкие собаки (до 40 см в холке) и кошки перевозятся в специальных переносных контейнерах или на коротком поводке.</w:t>
      </w:r>
    </w:p>
    <w:p w:rsidR="00865D74" w:rsidRPr="008E1767" w:rsidRDefault="003E7547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2.15</w:t>
      </w:r>
      <w:r w:rsidR="00865D74" w:rsidRPr="008E1767">
        <w:rPr>
          <w:rFonts w:ascii="Times New Roman" w:hAnsi="Times New Roman" w:cs="Times New Roman"/>
          <w:sz w:val="26"/>
          <w:szCs w:val="26"/>
        </w:rPr>
        <w:t>. Нахождение сельскохозяйственных животных на земельных участках, отведенных для индивидуальной жилой застройки, допускается со стойловым содержанием. Расположение хозяйственных построек и выгулов (вольеров, навесов, загонов) для содержания и разведения сельскохозяйственных животных не должно нарушать нормы пожарной безопасности, санитарно-гигиенические нормы, ветеринарные правила, права и законные интересы владельцев смежных земельных участков. Рекомендуется при содержании и разведении сельскохозяйственных животных обеспечивать:</w:t>
      </w:r>
    </w:p>
    <w:p w:rsidR="00865D74" w:rsidRPr="008E1767" w:rsidRDefault="00865D74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67">
        <w:rPr>
          <w:rFonts w:ascii="Times New Roman" w:hAnsi="Times New Roman" w:cs="Times New Roman"/>
          <w:sz w:val="26"/>
          <w:szCs w:val="26"/>
        </w:rPr>
        <w:t>- расстояние от хозяйственных построек и выгулов для животных до окон жилых помещений и кухонь на смежном земельном участке не менее 10 м;</w:t>
      </w:r>
    </w:p>
    <w:p w:rsidR="00865D74" w:rsidRPr="008E1767" w:rsidRDefault="00865D74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67">
        <w:rPr>
          <w:rFonts w:ascii="Times New Roman" w:hAnsi="Times New Roman" w:cs="Times New Roman"/>
          <w:sz w:val="26"/>
          <w:szCs w:val="26"/>
        </w:rPr>
        <w:t>- расстояние до границы соседнего земельного участка от постройки и выгулов для содержания животных не менее 4 м.</w:t>
      </w:r>
    </w:p>
    <w:p w:rsidR="00865D74" w:rsidRPr="008E1767" w:rsidRDefault="003E7547" w:rsidP="008E17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2.16</w:t>
      </w:r>
      <w:r w:rsidR="00865D74" w:rsidRPr="008E1767">
        <w:rPr>
          <w:rFonts w:ascii="Times New Roman" w:hAnsi="Times New Roman" w:cs="Times New Roman"/>
          <w:sz w:val="26"/>
          <w:szCs w:val="26"/>
        </w:rPr>
        <w:t xml:space="preserve">. </w:t>
      </w:r>
      <w:hyperlink w:anchor="Par49" w:history="1">
        <w:r w:rsidR="00865D74" w:rsidRPr="008E1767">
          <w:rPr>
            <w:rFonts w:ascii="Times New Roman" w:hAnsi="Times New Roman" w:cs="Times New Roman"/>
            <w:sz w:val="26"/>
            <w:szCs w:val="26"/>
          </w:rPr>
          <w:t>Количество</w:t>
        </w:r>
      </w:hyperlink>
      <w:r w:rsidR="00865D74" w:rsidRPr="008E1767">
        <w:rPr>
          <w:rFonts w:ascii="Times New Roman" w:hAnsi="Times New Roman" w:cs="Times New Roman"/>
          <w:sz w:val="26"/>
          <w:szCs w:val="26"/>
        </w:rPr>
        <w:t xml:space="preserve"> поголовья сельскохозяйственных животных и нормативное расстояние до объектов жилой застройки от хозяйственных построек и выгулов для животных рекомендуется опреде</w:t>
      </w:r>
      <w:r w:rsidR="004D522A">
        <w:rPr>
          <w:rFonts w:ascii="Times New Roman" w:hAnsi="Times New Roman" w:cs="Times New Roman"/>
          <w:sz w:val="26"/>
          <w:szCs w:val="26"/>
        </w:rPr>
        <w:t>лять в соответствии с таблицей №</w:t>
      </w:r>
      <w:r w:rsidR="00865D74" w:rsidRPr="008E1767">
        <w:rPr>
          <w:rFonts w:ascii="Times New Roman" w:hAnsi="Times New Roman" w:cs="Times New Roman"/>
          <w:sz w:val="26"/>
          <w:szCs w:val="26"/>
        </w:rPr>
        <w:t xml:space="preserve"> 1.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4D522A" w:rsidP="00865D7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№</w:t>
      </w:r>
      <w:r w:rsidR="00865D74" w:rsidRPr="00865D74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865D74" w:rsidP="00865D7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49"/>
      <w:bookmarkEnd w:id="0"/>
      <w:r w:rsidRPr="00865D74">
        <w:rPr>
          <w:rFonts w:ascii="Times New Roman" w:hAnsi="Times New Roman" w:cs="Times New Roman"/>
          <w:sz w:val="26"/>
          <w:szCs w:val="26"/>
        </w:rPr>
        <w:t>Рекомендуемое количество поголовья животных</w:t>
      </w:r>
    </w:p>
    <w:p w:rsidR="00865D74" w:rsidRPr="00865D74" w:rsidRDefault="00865D74" w:rsidP="00865D7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и расстояние до объектов жилой застройки,</w:t>
      </w:r>
    </w:p>
    <w:p w:rsidR="00865D74" w:rsidRPr="00865D74" w:rsidRDefault="00865D74" w:rsidP="00865D7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располагающихся на приусадебных участках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8"/>
        <w:gridCol w:w="1080"/>
        <w:gridCol w:w="1200"/>
        <w:gridCol w:w="1080"/>
        <w:gridCol w:w="1320"/>
        <w:gridCol w:w="960"/>
        <w:gridCol w:w="1200"/>
        <w:gridCol w:w="1080"/>
      </w:tblGrid>
      <w:tr w:rsidR="00865D74" w:rsidRPr="00865D74"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Расстояние, м</w:t>
            </w:r>
          </w:p>
        </w:tc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Поголовье (голов)</w:t>
            </w:r>
          </w:p>
        </w:tc>
      </w:tr>
      <w:tr w:rsidR="00865D74" w:rsidRPr="00865D74"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свиньи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коровы, бычки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овцы, козы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кролики-матки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птица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лошади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нутрии</w:t>
            </w:r>
          </w:p>
        </w:tc>
      </w:tr>
      <w:tr w:rsidR="00865D74" w:rsidRPr="00865D74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5</w:t>
            </w:r>
          </w:p>
        </w:tc>
      </w:tr>
      <w:tr w:rsidR="00865D74" w:rsidRPr="00865D74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8</w:t>
            </w:r>
          </w:p>
        </w:tc>
      </w:tr>
      <w:tr w:rsidR="00865D74" w:rsidRPr="00865D74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10</w:t>
            </w:r>
          </w:p>
        </w:tc>
      </w:tr>
      <w:tr w:rsidR="00865D74" w:rsidRPr="00865D74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74" w:rsidRPr="00865D74" w:rsidRDefault="00865D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D74"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</w:p>
        </w:tc>
      </w:tr>
    </w:tbl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3E7547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2.17</w:t>
      </w:r>
      <w:r w:rsidR="00865D74" w:rsidRPr="00865D74">
        <w:rPr>
          <w:rFonts w:ascii="Times New Roman" w:hAnsi="Times New Roman" w:cs="Times New Roman"/>
          <w:sz w:val="26"/>
          <w:szCs w:val="26"/>
        </w:rPr>
        <w:t>. Рекомендуемые нормы площадей для содержания сельскохозяйственных животных: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- крупный рогатый скот на 1 голову: взрослый скот - 4 - 5 кв. м, молодняк - 1,1 - 2,5 кв. м;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- свиньи на 1 голову: взрослые особи - 1,7 - 2,5 кв. м, молодняк - 0,35 - 0,8 кв. м;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- мелкий рогатый скот на 1 голову: взрослый скот - 1 - 2,25 кв. м, молодняк - 0,4 - 1,7 кв. м;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- лошади на 1 голову: взрослые особи - 4 - 16 кв. м, молодняк - 3 - 5,5 кв. м;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lastRenderedPageBreak/>
        <w:t>- птица: 2,5 - 6 голов на 1 кв. м.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- кролики и нутрии на 1 голову: 0,08 - 0,3 кв. м.</w:t>
      </w:r>
    </w:p>
    <w:p w:rsidR="00865D74" w:rsidRPr="00865D74" w:rsidRDefault="003E7547" w:rsidP="001F04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2.18</w:t>
      </w:r>
      <w:r w:rsidR="00865D74" w:rsidRPr="00865D74">
        <w:rPr>
          <w:rFonts w:ascii="Times New Roman" w:hAnsi="Times New Roman" w:cs="Times New Roman"/>
          <w:sz w:val="26"/>
          <w:szCs w:val="26"/>
        </w:rPr>
        <w:t>. Запрещается выбрасывать трупы животных. Утилизация</w:t>
      </w:r>
      <w:r w:rsidR="00227001">
        <w:rPr>
          <w:rFonts w:ascii="Times New Roman" w:hAnsi="Times New Roman" w:cs="Times New Roman"/>
          <w:sz w:val="26"/>
          <w:szCs w:val="26"/>
        </w:rPr>
        <w:t xml:space="preserve"> и уничтожение</w:t>
      </w:r>
      <w:r w:rsidR="00865D74" w:rsidRPr="00865D74">
        <w:rPr>
          <w:rFonts w:ascii="Times New Roman" w:hAnsi="Times New Roman" w:cs="Times New Roman"/>
          <w:sz w:val="26"/>
          <w:szCs w:val="26"/>
        </w:rPr>
        <w:t xml:space="preserve"> трупов животных осуществляется в соответствии с ветеринарно-санитарными правилами.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865D74" w:rsidP="00865D74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 Порядок выгула (выпаса) животных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3.1. Выгул животных должен осуществляться с соблюдением требований, установленных настоящим Положением.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3.2. Вывод собак и кошек из жилых помещений (домов), а также изолированных территорий в общие дворы и на улицу необходимо осуществлять: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- кошек, собак декоративных и охотничьих пород - на свободном поводке;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- собак служебных, бойцовых и других крупных пород - на коротком поводке и в наморднике (за исключением щенков до трехмесячного возраста).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3.3. Выгуливать домашних животных допускается на территории принадлежащего земельного участка, на землях общего пользования - на специально отведенных площадках, а при их отсутствии - на пустырях и неблагоустроенных свободных территориях.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Если территория для выгула огорожена (высота забора должна быть не менее 2 м), разрешается выгул собаки без поводка и намордника. Оставленные домашним животным экскременты должны быть собраны владельцем домашнего животного и удалены в контейнер для мусора.</w:t>
      </w:r>
    </w:p>
    <w:p w:rsidR="00865D74" w:rsidRPr="00227001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 xml:space="preserve">Особенности использования земельного участка, на котором расположен многоквартирный жилой дом, для целей выгула домашних животных устанавливаются решением общего собрания </w:t>
      </w:r>
      <w:r w:rsidRPr="00227001">
        <w:rPr>
          <w:rFonts w:ascii="Times New Roman" w:hAnsi="Times New Roman" w:cs="Times New Roman"/>
          <w:sz w:val="26"/>
          <w:szCs w:val="26"/>
        </w:rPr>
        <w:t xml:space="preserve">собственников помещений в многоквартирном жилом доме в соответствии с Жилищным </w:t>
      </w:r>
      <w:hyperlink r:id="rId8" w:history="1">
        <w:r w:rsidRPr="00227001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227001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3.4. Выгуливать собак рекомендуется в период с 6 часов утра до 23 часов. При выгуле собак в другое время их владельцы должны обеспечить поведение животных, не причиняющее беспокойства окружающим.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3.5. Запрещается выгул собак лицами, находящимися в состоянии опьянения, а также крупных собак (свыше 40 см в холке) - детьми до 14 лет без сопровождения родителей (лиц, их замещающих).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3.6. Запрещается выгул собак на детских, игровых и спортивных площадках, тротуарах улиц, на территориях детских дошкольных учреждений, учреждений образования и здравоохранения, на территориях парков, скверов, пляжей, газонов.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3.7. В местах массового отдыха граждан собаки в сопровождении владельца могут находиться на коротком поводке, в иных местах (кроме дворов и улиц) - могут находиться на свободном поводке.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3.8. При переходе через улицы и вблизи магистралей владелец собаки обязан взять ее на короткий поводок во избежание дорожно-транспортных происшествий и гибели собаки на проезжей части.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3.9. В случае выгула собак несовершеннолетними лицами в возрасте до 16 лет родители несовершеннолетних лиц (лица, их замещающие) должны обеспечить соблюдение настоящих Правил несовершеннолетними лицами.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 xml:space="preserve">3.10. Собственник домашнего животного не вправе входить с домашним животным в магазины, аптеки, предприятия бытового обслуживания и образовательные учреждения, учреждения культуры, здравоохранения, физической культуры и спорта, социальной защиты населения и другие организации при наличии предупредительного знака у входа о запрете входа с домашним животным </w:t>
      </w:r>
      <w:r w:rsidRPr="00865D74">
        <w:rPr>
          <w:rFonts w:ascii="Times New Roman" w:hAnsi="Times New Roman" w:cs="Times New Roman"/>
          <w:sz w:val="26"/>
          <w:szCs w:val="26"/>
        </w:rPr>
        <w:lastRenderedPageBreak/>
        <w:t>(кроме собак-поводырей и случаев проведения мероприятий с участием домашних животных).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3.11. Собственник домашнего животного имеет право оставлять его привязанным на коротком поводке возле магазинов, аптек, предприятий бытового обслуживания и т.д. (крупную собаку - в наморднике) на время посещения, но не более чем на 1 час.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3.12. Свободный выгул животных производится только в сопровождении владельца или ответственного лица в следующих местах: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- в районе объектов коммунального значения (дренажный канал), но не ближе 15 метров от объекта;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- на временно свободных от застройки территориях, пустырях.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3.13. Собственник собаки, имеющий в пользовании земельный участок, имеет право содержать собаку в свободном выгуле только на огороженной территории (высота забора должна быть не менее 2 м) или на привязи. О наличии собаки, требующей особой ответственности владельца, должна быть размещена предупредительная табличка при входе на территорию земельного участка.</w:t>
      </w:r>
    </w:p>
    <w:p w:rsid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3.14. Запрещается загрязнение домашними животными мест общего пользования многоквартирных жилых домов, а также детских и спортивных площадок. Если домашнее животное оставило экскременты в этих местах, они должны быть немедленно убраны владельцем животного.</w:t>
      </w:r>
    </w:p>
    <w:p w:rsidR="00FC49B0" w:rsidRDefault="00FC49B0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3.15. </w:t>
      </w:r>
      <w:r w:rsidRPr="00FC49B0">
        <w:rPr>
          <w:rFonts w:ascii="Times New Roman" w:hAnsi="Times New Roman" w:cs="Times New Roman"/>
          <w:sz w:val="26"/>
          <w:szCs w:val="26"/>
        </w:rPr>
        <w:t xml:space="preserve">Выпас сельскохозяйственных животных осуществляется на специально отведенных </w:t>
      </w:r>
      <w:r w:rsidR="001F0422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="002466F5">
        <w:rPr>
          <w:rFonts w:ascii="Times New Roman" w:hAnsi="Times New Roman" w:cs="Times New Roman"/>
          <w:sz w:val="26"/>
          <w:szCs w:val="26"/>
        </w:rPr>
        <w:t>Изыхского сельсовета</w:t>
      </w:r>
      <w:r w:rsidR="001F0422">
        <w:rPr>
          <w:rFonts w:ascii="Times New Roman" w:hAnsi="Times New Roman" w:cs="Times New Roman"/>
          <w:sz w:val="26"/>
          <w:szCs w:val="26"/>
        </w:rPr>
        <w:t xml:space="preserve"> </w:t>
      </w:r>
      <w:r w:rsidRPr="00FC49B0">
        <w:rPr>
          <w:rFonts w:ascii="Times New Roman" w:hAnsi="Times New Roman" w:cs="Times New Roman"/>
          <w:sz w:val="26"/>
          <w:szCs w:val="26"/>
        </w:rPr>
        <w:t>для этих целей земельных участках:</w:t>
      </w:r>
    </w:p>
    <w:p w:rsidR="00FC49B0" w:rsidRDefault="00FC49B0" w:rsidP="001F042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1F0422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3.1</w:t>
      </w:r>
      <w:r w:rsidR="00FC49B0">
        <w:rPr>
          <w:rFonts w:ascii="Times New Roman" w:hAnsi="Times New Roman" w:cs="Times New Roman"/>
          <w:sz w:val="26"/>
          <w:szCs w:val="26"/>
        </w:rPr>
        <w:t>6</w:t>
      </w:r>
      <w:r w:rsidRPr="00865D74">
        <w:rPr>
          <w:rFonts w:ascii="Times New Roman" w:hAnsi="Times New Roman" w:cs="Times New Roman"/>
          <w:sz w:val="26"/>
          <w:szCs w:val="26"/>
        </w:rPr>
        <w:t>. Запрещается выпас сельскохозяйственных животных на газонах, в парках, скверах, уничтожение животными зеленых насаждений.</w:t>
      </w:r>
    </w:p>
    <w:p w:rsidR="00865D74" w:rsidRPr="00865D74" w:rsidRDefault="00FC49B0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3.17</w:t>
      </w:r>
      <w:r w:rsidR="00865D74" w:rsidRPr="00865D74">
        <w:rPr>
          <w:rFonts w:ascii="Times New Roman" w:hAnsi="Times New Roman" w:cs="Times New Roman"/>
          <w:sz w:val="26"/>
          <w:szCs w:val="26"/>
        </w:rPr>
        <w:t xml:space="preserve">. Передвижение сельскохозяйственных животных на территории </w:t>
      </w:r>
      <w:r w:rsidR="002466F5">
        <w:rPr>
          <w:rFonts w:ascii="Times New Roman" w:hAnsi="Times New Roman" w:cs="Times New Roman"/>
          <w:sz w:val="26"/>
          <w:szCs w:val="26"/>
        </w:rPr>
        <w:t>п. Изыхские Копи</w:t>
      </w:r>
      <w:r w:rsidR="00865D74" w:rsidRPr="00865D74">
        <w:rPr>
          <w:rFonts w:ascii="Times New Roman" w:hAnsi="Times New Roman" w:cs="Times New Roman"/>
          <w:sz w:val="26"/>
          <w:szCs w:val="26"/>
        </w:rPr>
        <w:t xml:space="preserve"> должно производиться в сопровождении владельца или ответственного лица, не причиняя беспокойства гражданам и не создавая препятствий движению транспорта.</w:t>
      </w:r>
    </w:p>
    <w:p w:rsidR="00865D74" w:rsidRPr="00865D74" w:rsidRDefault="00FC49B0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3.18</w:t>
      </w:r>
      <w:r w:rsidR="00865D74" w:rsidRPr="00865D74">
        <w:rPr>
          <w:rFonts w:ascii="Times New Roman" w:hAnsi="Times New Roman" w:cs="Times New Roman"/>
          <w:sz w:val="26"/>
          <w:szCs w:val="26"/>
        </w:rPr>
        <w:t>. Лица, сопровождающие сельскохозяйственных животных, обязаны обеспечить надлежащее санитарное состояние улиц, проездов, тротуаров и других городских территорий после передвижения по ним сельскохозяйственных животных. Оставленные сельскохозяйственным животным экскременты должны быть немедленно убраны лицом, сопровождающим животное.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865D74" w:rsidP="00865D74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4. Мероприятия по отлову безнадзорных животных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 xml:space="preserve">4.1. Отлову подлежат собаки, кошки, коровы, козы, лошади независимо от породы и назначения (в том числе имеющие ошейник с номерным знаком), находящиеся без сопровождающего лица на территории </w:t>
      </w:r>
      <w:r w:rsidR="002466F5">
        <w:rPr>
          <w:rFonts w:ascii="Times New Roman" w:hAnsi="Times New Roman" w:cs="Times New Roman"/>
          <w:sz w:val="26"/>
          <w:szCs w:val="26"/>
        </w:rPr>
        <w:t>п. Изыхские Копи</w:t>
      </w:r>
      <w:r w:rsidRPr="00865D74">
        <w:rPr>
          <w:rFonts w:ascii="Times New Roman" w:hAnsi="Times New Roman" w:cs="Times New Roman"/>
          <w:sz w:val="26"/>
          <w:szCs w:val="26"/>
        </w:rPr>
        <w:t xml:space="preserve"> (за исключением огороженных территорий физических и юридических лиц) кроме случаев, когда владелец временно оставил животное на привязи у входа в здание (магазин, аптеку, другие общественные места и организации), строение, сооружение.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4.2. Незамедлительно подлежат отлову животные с подозрением на заболевание бешенством (другими болезнями), агрессивные к людям и другим животным, сбивающиеся в стаи, создающие опасность для дорожного движения, а также находящиеся в местах, где их пребывание запрещено.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 xml:space="preserve">4.3. Отлов безнадзорных животных на территории </w:t>
      </w:r>
      <w:r w:rsidR="002466F5">
        <w:rPr>
          <w:rFonts w:ascii="Times New Roman" w:hAnsi="Times New Roman" w:cs="Times New Roman"/>
          <w:sz w:val="26"/>
          <w:szCs w:val="26"/>
        </w:rPr>
        <w:t xml:space="preserve">п. Изыхские Копи </w:t>
      </w:r>
      <w:r w:rsidRPr="00865D74">
        <w:rPr>
          <w:rFonts w:ascii="Times New Roman" w:hAnsi="Times New Roman" w:cs="Times New Roman"/>
          <w:sz w:val="26"/>
          <w:szCs w:val="26"/>
        </w:rPr>
        <w:t xml:space="preserve">осуществляется в соответствии с нормативным правовым актом Республики </w:t>
      </w:r>
      <w:r w:rsidRPr="00865D74">
        <w:rPr>
          <w:rFonts w:ascii="Times New Roman" w:hAnsi="Times New Roman" w:cs="Times New Roman"/>
          <w:sz w:val="26"/>
          <w:szCs w:val="26"/>
        </w:rPr>
        <w:lastRenderedPageBreak/>
        <w:t>Хакасия, регулирующим порядок отлова и содержания безнадзорных животных на территории Республики Хакасия.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4.4. Юридические и физические лица должны содержать в исправном состоянии запорные, заградительные ограждения, обеспечивать целостность заборов в целях предотвращения проникновения и распространения безнадзорных и больных животных.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865D74" w:rsidP="00865D74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5. Приюты и гостиницы для домашних животных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 xml:space="preserve">5.1. Физические и юридические лица могут размещать на территории </w:t>
      </w:r>
      <w:r w:rsidR="00E326B9">
        <w:rPr>
          <w:rFonts w:ascii="Times New Roman" w:hAnsi="Times New Roman" w:cs="Times New Roman"/>
          <w:sz w:val="26"/>
          <w:szCs w:val="26"/>
        </w:rPr>
        <w:t>_</w:t>
      </w:r>
      <w:r w:rsidRPr="00865D74">
        <w:rPr>
          <w:rFonts w:ascii="Times New Roman" w:hAnsi="Times New Roman" w:cs="Times New Roman"/>
          <w:sz w:val="26"/>
          <w:szCs w:val="26"/>
        </w:rPr>
        <w:t xml:space="preserve"> приюты для устройства домашних животных (далее - приюты) и гостиницы для домашних животных (далее - гостиницы) с обязательным соблюдением санитарных, экологических, противопожарных норм, ветеринарных правил, иных требований действующего законодательства, в том числе требований к размещению подобных объектов в соответствующих зонах.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5.2. Приюты предназначены для временного содержания домашних животных (на срок не менее 3 дней). Запрещается размещение приютов в жилых помещениях.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5.3. Лица, разместившие приюты, обязаны принимать необходимые меры по регулированию численности домашних животных, содержащихся в приюте, осуществлять поиск собственников потерявшихся домашних животных или поиск новых собственников.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5.4. Гостиницы предназначены для временного содержания домашних животных на период отсутствия собственника (отпуск, командировка, болезнь и т.д.). Срок содержания домашних животных в гостинице устанавливается договором с владельцем животного.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5.5. Содержание домашних животных в приютах и гостиницах должно осуществляться в соответствии с инструкциями, наставлениями, рекомендациями по содержанию домашних животных и с учетом их индивидуальных особенностей.</w:t>
      </w:r>
    </w:p>
    <w:p w:rsidR="00865D74" w:rsidRPr="00865D74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 xml:space="preserve">5.6. Содержание домашних животных в приютах и гостиницах, созданных физическими лицами и немуниципальными организациями, осуществляется без привлечения средств бюджета </w:t>
      </w:r>
      <w:r w:rsidR="002466F5">
        <w:rPr>
          <w:rFonts w:ascii="Times New Roman" w:hAnsi="Times New Roman" w:cs="Times New Roman"/>
          <w:sz w:val="26"/>
          <w:szCs w:val="26"/>
        </w:rPr>
        <w:t>МО Изыхский сельсовет</w:t>
      </w:r>
      <w:r w:rsidRPr="00865D74">
        <w:rPr>
          <w:rFonts w:ascii="Times New Roman" w:hAnsi="Times New Roman" w:cs="Times New Roman"/>
          <w:sz w:val="26"/>
          <w:szCs w:val="26"/>
        </w:rPr>
        <w:t>.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865D74" w:rsidRDefault="00865D74" w:rsidP="00865D74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65D74">
        <w:rPr>
          <w:rFonts w:ascii="Times New Roman" w:hAnsi="Times New Roman" w:cs="Times New Roman"/>
          <w:sz w:val="26"/>
          <w:szCs w:val="26"/>
        </w:rPr>
        <w:t>6. Обеспечение соблюдения Правил</w:t>
      </w:r>
    </w:p>
    <w:p w:rsidR="00865D74" w:rsidRPr="00865D74" w:rsidRDefault="00865D74" w:rsidP="00865D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5D74" w:rsidRPr="00E326B9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26B9">
        <w:rPr>
          <w:rFonts w:ascii="Times New Roman" w:hAnsi="Times New Roman" w:cs="Times New Roman"/>
          <w:sz w:val="26"/>
          <w:szCs w:val="26"/>
        </w:rPr>
        <w:t xml:space="preserve">6.1. Органы местного самоуправления </w:t>
      </w:r>
      <w:r w:rsidR="00E54178">
        <w:rPr>
          <w:rFonts w:ascii="Times New Roman" w:hAnsi="Times New Roman" w:cs="Times New Roman"/>
          <w:sz w:val="26"/>
          <w:szCs w:val="26"/>
        </w:rPr>
        <w:t>Изыхского сельсовета</w:t>
      </w:r>
      <w:r w:rsidRPr="00E326B9">
        <w:rPr>
          <w:rFonts w:ascii="Times New Roman" w:hAnsi="Times New Roman" w:cs="Times New Roman"/>
          <w:sz w:val="26"/>
          <w:szCs w:val="26"/>
        </w:rPr>
        <w:t xml:space="preserve"> обеспечивают взаимодействие с физическими, юридическими лицами, лицами, осуществляющими управление многоквартирными жилыми домами, органами ветеринарного надзора по вопросам соблюдения настоящих Правил.</w:t>
      </w:r>
    </w:p>
    <w:p w:rsidR="00865D74" w:rsidRPr="00E326B9" w:rsidRDefault="00865D74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26B9">
        <w:rPr>
          <w:rFonts w:ascii="Times New Roman" w:hAnsi="Times New Roman" w:cs="Times New Roman"/>
          <w:sz w:val="26"/>
          <w:szCs w:val="26"/>
        </w:rPr>
        <w:t>6.2. За несоблюдение требований санитарно-гигиенических норм и ветеринарно-санитарных правил владельцы животных, а также лица, допускающие содержание безнадзорных животных на своих территориях, несут гражданско-правовую, административную или уголовную ответственность в порядке, установленном законодательством Российской Федерации.</w:t>
      </w:r>
    </w:p>
    <w:p w:rsidR="00865D74" w:rsidRPr="00E326B9" w:rsidRDefault="00E54178" w:rsidP="00E326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 Должностные лица</w:t>
      </w:r>
      <w:r w:rsidR="00E326B9">
        <w:rPr>
          <w:rFonts w:ascii="Times New Roman" w:hAnsi="Times New Roman" w:cs="Times New Roman"/>
          <w:sz w:val="26"/>
          <w:szCs w:val="26"/>
        </w:rPr>
        <w:t xml:space="preserve"> </w:t>
      </w:r>
      <w:r w:rsidR="00865D74" w:rsidRPr="00E326B9">
        <w:rPr>
          <w:rFonts w:ascii="Times New Roman" w:hAnsi="Times New Roman" w:cs="Times New Roman"/>
          <w:sz w:val="26"/>
          <w:szCs w:val="26"/>
        </w:rPr>
        <w:t>Администрации</w:t>
      </w:r>
      <w:r w:rsidR="001F04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Изыхского сельсовета</w:t>
      </w:r>
      <w:r w:rsidR="00865D74" w:rsidRPr="00E326B9">
        <w:rPr>
          <w:rFonts w:ascii="Times New Roman" w:hAnsi="Times New Roman" w:cs="Times New Roman"/>
          <w:sz w:val="26"/>
          <w:szCs w:val="26"/>
        </w:rPr>
        <w:t xml:space="preserve"> осуществляют контроль за соблюдением настоящих Правил, в том числе составляют протоколы об административных правонарушениях в соответствии с </w:t>
      </w:r>
      <w:hyperlink r:id="rId9" w:history="1">
        <w:r w:rsidR="00865D74" w:rsidRPr="00E326B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865D74" w:rsidRPr="00E326B9">
        <w:rPr>
          <w:rFonts w:ascii="Times New Roman" w:hAnsi="Times New Roman" w:cs="Times New Roman"/>
          <w:sz w:val="26"/>
          <w:szCs w:val="26"/>
        </w:rPr>
        <w:t xml:space="preserve"> Республики Хакасия от 17.12.2008 </w:t>
      </w:r>
      <w:r w:rsidR="00E326B9" w:rsidRPr="00E326B9">
        <w:rPr>
          <w:rFonts w:ascii="Times New Roman" w:hAnsi="Times New Roman" w:cs="Times New Roman"/>
          <w:sz w:val="26"/>
          <w:szCs w:val="26"/>
        </w:rPr>
        <w:t>№ 91-ЗРХ «</w:t>
      </w:r>
      <w:r w:rsidR="00865D74" w:rsidRPr="00E326B9">
        <w:rPr>
          <w:rFonts w:ascii="Times New Roman" w:hAnsi="Times New Roman" w:cs="Times New Roman"/>
          <w:sz w:val="26"/>
          <w:szCs w:val="26"/>
        </w:rPr>
        <w:t>Об а</w:t>
      </w:r>
      <w:r w:rsidR="00E326B9" w:rsidRPr="00E326B9">
        <w:rPr>
          <w:rFonts w:ascii="Times New Roman" w:hAnsi="Times New Roman" w:cs="Times New Roman"/>
          <w:sz w:val="26"/>
          <w:szCs w:val="26"/>
        </w:rPr>
        <w:t>дминистративных правонар</w:t>
      </w:r>
      <w:r w:rsidR="00E326B9">
        <w:rPr>
          <w:rFonts w:ascii="Times New Roman" w:hAnsi="Times New Roman" w:cs="Times New Roman"/>
          <w:sz w:val="26"/>
          <w:szCs w:val="26"/>
        </w:rPr>
        <w:t>ушениях»</w:t>
      </w:r>
      <w:r w:rsidR="00865D74" w:rsidRPr="00E326B9">
        <w:rPr>
          <w:rFonts w:ascii="Times New Roman" w:hAnsi="Times New Roman" w:cs="Times New Roman"/>
          <w:sz w:val="26"/>
          <w:szCs w:val="26"/>
        </w:rPr>
        <w:t>.</w:t>
      </w:r>
    </w:p>
    <w:p w:rsidR="00130581" w:rsidRDefault="00130581" w:rsidP="00E326B9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1C21FE" w:rsidRDefault="001C21FE" w:rsidP="00E326B9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E54178" w:rsidRDefault="00E54178" w:rsidP="00E326B9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E54178" w:rsidRDefault="00E54178" w:rsidP="00E326B9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E54178" w:rsidRDefault="00E54178" w:rsidP="00E326B9">
      <w:pPr>
        <w:ind w:firstLine="709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54178" w:rsidTr="00E54178">
        <w:tc>
          <w:tcPr>
            <w:tcW w:w="4785" w:type="dxa"/>
          </w:tcPr>
          <w:p w:rsidR="00E54178" w:rsidRDefault="00E54178" w:rsidP="00E326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:rsidR="00E54178" w:rsidRDefault="00E54178" w:rsidP="00E326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2 к решению Совета депутатов Изыхского сельсовета от 02.02.2018 года № </w:t>
            </w:r>
            <w:r w:rsidR="00DD557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E54178" w:rsidRDefault="00E54178" w:rsidP="00E326B9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1C21FE" w:rsidRDefault="001C21FE" w:rsidP="00E326B9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1C21FE" w:rsidRDefault="001C21FE" w:rsidP="001C21FE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БИРКОВАНИЯ СЕЛЬСКОХОЗЯЙСТВЕННЫХ ЖИВОТНЫХ НА ТЕРРИТОРИИ ИЗЫХСКОГО СЕЛЬСОВЕТА</w:t>
      </w:r>
    </w:p>
    <w:p w:rsidR="001C21FE" w:rsidRPr="001C21FE" w:rsidRDefault="001C21FE" w:rsidP="0074511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1FE">
        <w:rPr>
          <w:rFonts w:ascii="Times New Roman" w:hAnsi="Times New Roman" w:cs="Times New Roman"/>
          <w:sz w:val="26"/>
          <w:szCs w:val="26"/>
        </w:rPr>
        <w:t>1. Для организации учета и регистрации сельскохозяйственных животных используют мечение - обозначение сельскохозяйственного животного посредством нанесения номера, который позволяют точно идентифицировать соответствующее животное.</w:t>
      </w:r>
    </w:p>
    <w:p w:rsidR="001C21FE" w:rsidRPr="001C21FE" w:rsidRDefault="001C21FE" w:rsidP="0074511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1FE">
        <w:rPr>
          <w:rFonts w:ascii="Times New Roman" w:hAnsi="Times New Roman" w:cs="Times New Roman"/>
          <w:sz w:val="26"/>
          <w:szCs w:val="26"/>
        </w:rPr>
        <w:t xml:space="preserve">Для мечения используют любой доступный метод: татуировка, выжигание номеров на рогах, </w:t>
      </w:r>
      <w:proofErr w:type="spellStart"/>
      <w:r w:rsidRPr="001C21FE">
        <w:rPr>
          <w:rFonts w:ascii="Times New Roman" w:hAnsi="Times New Roman" w:cs="Times New Roman"/>
          <w:sz w:val="26"/>
          <w:szCs w:val="26"/>
        </w:rPr>
        <w:t>биркование</w:t>
      </w:r>
      <w:proofErr w:type="spellEnd"/>
      <w:r w:rsidRPr="001C21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C21FE">
        <w:rPr>
          <w:rFonts w:ascii="Times New Roman" w:hAnsi="Times New Roman" w:cs="Times New Roman"/>
          <w:sz w:val="26"/>
          <w:szCs w:val="26"/>
        </w:rPr>
        <w:t>таврение</w:t>
      </w:r>
      <w:proofErr w:type="spellEnd"/>
      <w:r w:rsidRPr="001C21FE">
        <w:rPr>
          <w:rFonts w:ascii="Times New Roman" w:hAnsi="Times New Roman" w:cs="Times New Roman"/>
          <w:sz w:val="26"/>
          <w:szCs w:val="26"/>
        </w:rPr>
        <w:t xml:space="preserve"> (в том числе жидким азотом).</w:t>
      </w:r>
    </w:p>
    <w:p w:rsidR="001C21FE" w:rsidRDefault="001C21FE" w:rsidP="0074511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1FE">
        <w:rPr>
          <w:rFonts w:ascii="Times New Roman" w:hAnsi="Times New Roman" w:cs="Times New Roman"/>
          <w:sz w:val="26"/>
          <w:szCs w:val="26"/>
        </w:rPr>
        <w:t xml:space="preserve">2. Наиболее приемлемым способом мечения является </w:t>
      </w:r>
      <w:proofErr w:type="spellStart"/>
      <w:r w:rsidRPr="001C21FE">
        <w:rPr>
          <w:rFonts w:ascii="Times New Roman" w:hAnsi="Times New Roman" w:cs="Times New Roman"/>
          <w:sz w:val="26"/>
          <w:szCs w:val="26"/>
        </w:rPr>
        <w:t>биркование</w:t>
      </w:r>
      <w:proofErr w:type="spellEnd"/>
      <w:r w:rsidRPr="001C21FE">
        <w:rPr>
          <w:rFonts w:ascii="Times New Roman" w:hAnsi="Times New Roman" w:cs="Times New Roman"/>
          <w:sz w:val="26"/>
          <w:szCs w:val="26"/>
        </w:rPr>
        <w:t xml:space="preserve"> - установка ушных ярлыков (далее - бирок) в ушную раковину сельскохозяйственного животного, которые специальными щипцами (</w:t>
      </w:r>
      <w:proofErr w:type="spellStart"/>
      <w:r w:rsidRPr="001C21FE">
        <w:rPr>
          <w:rFonts w:ascii="Times New Roman" w:hAnsi="Times New Roman" w:cs="Times New Roman"/>
          <w:sz w:val="26"/>
          <w:szCs w:val="26"/>
        </w:rPr>
        <w:t>биркователем</w:t>
      </w:r>
      <w:proofErr w:type="spellEnd"/>
      <w:r w:rsidRPr="001C21FE">
        <w:rPr>
          <w:rFonts w:ascii="Times New Roman" w:hAnsi="Times New Roman" w:cs="Times New Roman"/>
          <w:sz w:val="26"/>
          <w:szCs w:val="26"/>
        </w:rPr>
        <w:t>) путем прокола устанавливаются в оба уха одного животного.</w:t>
      </w:r>
    </w:p>
    <w:p w:rsidR="001C21FE" w:rsidRPr="001C21FE" w:rsidRDefault="00681248" w:rsidP="003972E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1C21FE" w:rsidRPr="001C21FE">
        <w:rPr>
          <w:rFonts w:ascii="Times New Roman" w:hAnsi="Times New Roman" w:cs="Times New Roman"/>
          <w:sz w:val="26"/>
          <w:szCs w:val="26"/>
        </w:rPr>
        <w:t xml:space="preserve">Обязательному </w:t>
      </w:r>
      <w:proofErr w:type="spellStart"/>
      <w:r w:rsidR="001C21FE" w:rsidRPr="001C21FE">
        <w:rPr>
          <w:rFonts w:ascii="Times New Roman" w:hAnsi="Times New Roman" w:cs="Times New Roman"/>
          <w:sz w:val="26"/>
          <w:szCs w:val="26"/>
        </w:rPr>
        <w:t>биркованию</w:t>
      </w:r>
      <w:proofErr w:type="spellEnd"/>
      <w:r w:rsidR="001C21FE" w:rsidRPr="001C21FE">
        <w:rPr>
          <w:rFonts w:ascii="Times New Roman" w:hAnsi="Times New Roman" w:cs="Times New Roman"/>
          <w:sz w:val="26"/>
          <w:szCs w:val="26"/>
        </w:rPr>
        <w:t xml:space="preserve"> подлежит только крупный рогатый скот</w:t>
      </w:r>
      <w:r>
        <w:rPr>
          <w:rFonts w:ascii="Times New Roman" w:hAnsi="Times New Roman" w:cs="Times New Roman"/>
          <w:sz w:val="26"/>
          <w:szCs w:val="26"/>
        </w:rPr>
        <w:t>, лошади</w:t>
      </w:r>
      <w:r w:rsidR="001C21FE" w:rsidRPr="001C21FE">
        <w:rPr>
          <w:rFonts w:ascii="Times New Roman" w:hAnsi="Times New Roman" w:cs="Times New Roman"/>
          <w:sz w:val="26"/>
          <w:szCs w:val="26"/>
        </w:rPr>
        <w:t xml:space="preserve"> и овцы не ранее чем по достижении двух месяцев с рождения.</w:t>
      </w:r>
    </w:p>
    <w:p w:rsidR="001C21FE" w:rsidRPr="001C21FE" w:rsidRDefault="001C21FE" w:rsidP="0074511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1FE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1C21FE">
        <w:rPr>
          <w:rFonts w:ascii="Times New Roman" w:hAnsi="Times New Roman" w:cs="Times New Roman"/>
          <w:sz w:val="26"/>
          <w:szCs w:val="26"/>
        </w:rPr>
        <w:t>Биркование</w:t>
      </w:r>
      <w:proofErr w:type="spellEnd"/>
      <w:r w:rsidRPr="001C21FE">
        <w:rPr>
          <w:rFonts w:ascii="Times New Roman" w:hAnsi="Times New Roman" w:cs="Times New Roman"/>
          <w:sz w:val="26"/>
          <w:szCs w:val="26"/>
        </w:rPr>
        <w:t xml:space="preserve"> сельскохозяйственных животных в населенных пунктах проводится в начале года при проведении переписи и оформлении похозяйственных книг (журналов) с составлением описи помеченных животных.</w:t>
      </w:r>
    </w:p>
    <w:p w:rsidR="003972E4" w:rsidRDefault="001C21FE" w:rsidP="0074511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1FE">
        <w:rPr>
          <w:rFonts w:ascii="Times New Roman" w:hAnsi="Times New Roman" w:cs="Times New Roman"/>
          <w:sz w:val="26"/>
          <w:szCs w:val="26"/>
        </w:rPr>
        <w:t xml:space="preserve">5. </w:t>
      </w:r>
      <w:r w:rsidR="003972E4" w:rsidRPr="003972E4">
        <w:rPr>
          <w:rFonts w:ascii="Times New Roman" w:hAnsi="Times New Roman" w:cs="Times New Roman"/>
          <w:sz w:val="26"/>
          <w:szCs w:val="26"/>
        </w:rPr>
        <w:t xml:space="preserve">Ветеринарная регистрация лошадей и крупного рогатого скота, содержащихся в личных подсобных хозяйствах граждан </w:t>
      </w:r>
      <w:r w:rsidR="003972E4">
        <w:rPr>
          <w:rFonts w:ascii="Times New Roman" w:hAnsi="Times New Roman" w:cs="Times New Roman"/>
          <w:sz w:val="26"/>
          <w:szCs w:val="26"/>
        </w:rPr>
        <w:t>Изыхского сельсовета</w:t>
      </w:r>
      <w:r w:rsidR="003972E4" w:rsidRPr="003972E4">
        <w:rPr>
          <w:rFonts w:ascii="Times New Roman" w:hAnsi="Times New Roman" w:cs="Times New Roman"/>
          <w:sz w:val="26"/>
          <w:szCs w:val="26"/>
        </w:rPr>
        <w:t xml:space="preserve">, проводится ветеринарными специалистами </w:t>
      </w:r>
      <w:r w:rsidR="003972E4">
        <w:rPr>
          <w:rFonts w:ascii="Times New Roman" w:hAnsi="Times New Roman" w:cs="Times New Roman"/>
          <w:sz w:val="26"/>
          <w:szCs w:val="26"/>
        </w:rPr>
        <w:t>Изыхской ветстанции, а</w:t>
      </w:r>
      <w:r w:rsidRPr="001C21FE">
        <w:rPr>
          <w:rFonts w:ascii="Times New Roman" w:hAnsi="Times New Roman" w:cs="Times New Roman"/>
          <w:sz w:val="26"/>
          <w:szCs w:val="26"/>
        </w:rPr>
        <w:t xml:space="preserve"> учет сельскохозяйственных животных производятся работником администрации муниципального образования поселения, ответственным за проведение переписи (далее - специалист по учету).</w:t>
      </w:r>
    </w:p>
    <w:p w:rsidR="001C21FE" w:rsidRPr="001C21FE" w:rsidRDefault="0074511F" w:rsidP="0074511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511F">
        <w:t xml:space="preserve"> </w:t>
      </w:r>
      <w:r w:rsidR="003972E4" w:rsidRPr="001C21FE">
        <w:rPr>
          <w:rFonts w:ascii="Times New Roman" w:hAnsi="Times New Roman" w:cs="Times New Roman"/>
          <w:sz w:val="26"/>
          <w:szCs w:val="26"/>
        </w:rPr>
        <w:t>Установка бирок может производиться работником</w:t>
      </w:r>
      <w:r w:rsidR="003972E4">
        <w:rPr>
          <w:rFonts w:ascii="Times New Roman" w:hAnsi="Times New Roman" w:cs="Times New Roman"/>
          <w:sz w:val="26"/>
          <w:szCs w:val="26"/>
        </w:rPr>
        <w:t xml:space="preserve"> Изыхской ветстанции</w:t>
      </w:r>
      <w:r w:rsidR="003972E4" w:rsidRPr="001C21FE">
        <w:rPr>
          <w:rFonts w:ascii="Times New Roman" w:hAnsi="Times New Roman" w:cs="Times New Roman"/>
          <w:sz w:val="26"/>
          <w:szCs w:val="26"/>
        </w:rPr>
        <w:t xml:space="preserve"> или самостоятельно владельцем животного. Регистрация </w:t>
      </w:r>
      <w:proofErr w:type="spellStart"/>
      <w:r w:rsidR="003972E4" w:rsidRPr="001C21FE">
        <w:rPr>
          <w:rFonts w:ascii="Times New Roman" w:hAnsi="Times New Roman" w:cs="Times New Roman"/>
          <w:sz w:val="26"/>
          <w:szCs w:val="26"/>
        </w:rPr>
        <w:t>пробиркованного</w:t>
      </w:r>
      <w:proofErr w:type="spellEnd"/>
      <w:r w:rsidR="003972E4" w:rsidRPr="001C21FE">
        <w:rPr>
          <w:rFonts w:ascii="Times New Roman" w:hAnsi="Times New Roman" w:cs="Times New Roman"/>
          <w:sz w:val="26"/>
          <w:szCs w:val="26"/>
        </w:rPr>
        <w:t xml:space="preserve"> сельскохозяйственного животного обязательна в любом случае.</w:t>
      </w:r>
    </w:p>
    <w:p w:rsidR="001C21FE" w:rsidRPr="001C21FE" w:rsidRDefault="001C21FE" w:rsidP="0074511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1FE">
        <w:rPr>
          <w:rFonts w:ascii="Times New Roman" w:hAnsi="Times New Roman" w:cs="Times New Roman"/>
          <w:sz w:val="26"/>
          <w:szCs w:val="26"/>
        </w:rPr>
        <w:t xml:space="preserve">При регистрации в </w:t>
      </w:r>
      <w:r w:rsidR="003972E4">
        <w:rPr>
          <w:rFonts w:ascii="Times New Roman" w:hAnsi="Times New Roman" w:cs="Times New Roman"/>
          <w:sz w:val="26"/>
          <w:szCs w:val="26"/>
        </w:rPr>
        <w:t xml:space="preserve">журнал, ветеринарный специалист </w:t>
      </w:r>
      <w:r w:rsidR="003972E4" w:rsidRPr="001C21FE">
        <w:rPr>
          <w:rFonts w:ascii="Times New Roman" w:hAnsi="Times New Roman" w:cs="Times New Roman"/>
          <w:sz w:val="26"/>
          <w:szCs w:val="26"/>
        </w:rPr>
        <w:t>вносит</w:t>
      </w:r>
      <w:r w:rsidRPr="001C21FE">
        <w:rPr>
          <w:rFonts w:ascii="Times New Roman" w:hAnsi="Times New Roman" w:cs="Times New Roman"/>
          <w:sz w:val="26"/>
          <w:szCs w:val="26"/>
        </w:rPr>
        <w:t xml:space="preserve"> регистрационный номер сельскохозяйственного животного, который состоит из четырех цифр серии (первые две цифры серии - номер района </w:t>
      </w:r>
      <w:r>
        <w:rPr>
          <w:rFonts w:ascii="Times New Roman" w:hAnsi="Times New Roman" w:cs="Times New Roman"/>
          <w:sz w:val="26"/>
          <w:szCs w:val="26"/>
        </w:rPr>
        <w:t>Республики Хакассия</w:t>
      </w:r>
      <w:r w:rsidRPr="001C21FE">
        <w:rPr>
          <w:rFonts w:ascii="Times New Roman" w:hAnsi="Times New Roman" w:cs="Times New Roman"/>
          <w:sz w:val="26"/>
          <w:szCs w:val="26"/>
        </w:rPr>
        <w:t>; вторые две цифры серии - номер муниципального образования поселения, входящего в сост</w:t>
      </w:r>
      <w:r w:rsidR="00681248">
        <w:rPr>
          <w:rFonts w:ascii="Times New Roman" w:hAnsi="Times New Roman" w:cs="Times New Roman"/>
          <w:sz w:val="26"/>
          <w:szCs w:val="26"/>
        </w:rPr>
        <w:t xml:space="preserve">ав района) и порядкового номера, </w:t>
      </w:r>
      <w:r w:rsidR="00681248" w:rsidRPr="003972E4">
        <w:rPr>
          <w:rFonts w:ascii="Times New Roman" w:hAnsi="Times New Roman" w:cs="Times New Roman"/>
          <w:sz w:val="26"/>
          <w:szCs w:val="26"/>
        </w:rPr>
        <w:t xml:space="preserve">сведения о животном (пол, масть, дата рождения, откуда поступило) фамилия, имя, отчество, адрес владельца животного, сведения о проведении </w:t>
      </w:r>
      <w:proofErr w:type="spellStart"/>
      <w:r w:rsidR="00681248" w:rsidRPr="003972E4">
        <w:rPr>
          <w:rFonts w:ascii="Times New Roman" w:hAnsi="Times New Roman" w:cs="Times New Roman"/>
          <w:sz w:val="26"/>
          <w:szCs w:val="26"/>
        </w:rPr>
        <w:t>ветеринарно</w:t>
      </w:r>
      <w:proofErr w:type="spellEnd"/>
      <w:r w:rsidR="00681248" w:rsidRPr="003972E4">
        <w:rPr>
          <w:rFonts w:ascii="Times New Roman" w:hAnsi="Times New Roman" w:cs="Times New Roman"/>
          <w:sz w:val="26"/>
          <w:szCs w:val="26"/>
        </w:rPr>
        <w:t xml:space="preserve"> - профилактических мероприятий</w:t>
      </w:r>
    </w:p>
    <w:p w:rsidR="001C21FE" w:rsidRPr="001C21FE" w:rsidRDefault="001C21FE" w:rsidP="003972E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1FE">
        <w:rPr>
          <w:rFonts w:ascii="Times New Roman" w:hAnsi="Times New Roman" w:cs="Times New Roman"/>
          <w:sz w:val="26"/>
          <w:szCs w:val="26"/>
        </w:rPr>
        <w:t>7. Перед установкой на бирку маркером наносится номер, соответствующий номеру регистрации в похозяйственной книге (журнале).</w:t>
      </w:r>
    </w:p>
    <w:p w:rsidR="001C21FE" w:rsidRPr="001C21FE" w:rsidRDefault="001C21FE" w:rsidP="003972E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1FE">
        <w:rPr>
          <w:rFonts w:ascii="Times New Roman" w:hAnsi="Times New Roman" w:cs="Times New Roman"/>
          <w:sz w:val="26"/>
          <w:szCs w:val="26"/>
        </w:rPr>
        <w:t>9. При потере бирки предыдущий номер восстанавливается на новой бирке, которая вновь устанавливается животному.</w:t>
      </w:r>
    </w:p>
    <w:p w:rsidR="0074511F" w:rsidRDefault="001C21FE" w:rsidP="003972E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1FE">
        <w:rPr>
          <w:rFonts w:ascii="Times New Roman" w:hAnsi="Times New Roman" w:cs="Times New Roman"/>
          <w:sz w:val="26"/>
          <w:szCs w:val="26"/>
        </w:rPr>
        <w:t>10. При выбытии сельскохозяйственного животного (падеж, убой, кража и т.д.) его</w:t>
      </w:r>
      <w:r w:rsidR="0074511F" w:rsidRPr="001C21FE">
        <w:rPr>
          <w:rFonts w:ascii="Times New Roman" w:hAnsi="Times New Roman" w:cs="Times New Roman"/>
          <w:sz w:val="26"/>
          <w:szCs w:val="26"/>
        </w:rPr>
        <w:t xml:space="preserve"> номер исключается из книги учета или ж</w:t>
      </w:r>
      <w:r w:rsidR="0074511F">
        <w:rPr>
          <w:rFonts w:ascii="Times New Roman" w:hAnsi="Times New Roman" w:cs="Times New Roman"/>
          <w:sz w:val="26"/>
          <w:szCs w:val="26"/>
        </w:rPr>
        <w:t>урнала путем отметки о выбытии.</w:t>
      </w:r>
    </w:p>
    <w:p w:rsidR="0074511F" w:rsidRDefault="0074511F" w:rsidP="003972E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 w:rsidRPr="0074511F">
        <w:rPr>
          <w:rFonts w:ascii="Times New Roman" w:hAnsi="Times New Roman" w:cs="Times New Roman"/>
          <w:sz w:val="26"/>
          <w:szCs w:val="26"/>
        </w:rPr>
        <w:t xml:space="preserve"> Владельцы обязаны предоставить лошадей и крупный рогатый скот, ввезённых на территорию </w:t>
      </w:r>
      <w:r>
        <w:rPr>
          <w:rFonts w:ascii="Times New Roman" w:hAnsi="Times New Roman" w:cs="Times New Roman"/>
          <w:sz w:val="26"/>
          <w:szCs w:val="26"/>
        </w:rPr>
        <w:t>Изыхского сельсовета</w:t>
      </w:r>
      <w:r w:rsidRPr="0074511F">
        <w:rPr>
          <w:rFonts w:ascii="Times New Roman" w:hAnsi="Times New Roman" w:cs="Times New Roman"/>
          <w:sz w:val="26"/>
          <w:szCs w:val="26"/>
        </w:rPr>
        <w:t xml:space="preserve"> из другой местности, для </w:t>
      </w:r>
      <w:r w:rsidRPr="0074511F">
        <w:rPr>
          <w:rFonts w:ascii="Times New Roman" w:hAnsi="Times New Roman" w:cs="Times New Roman"/>
          <w:sz w:val="26"/>
          <w:szCs w:val="26"/>
        </w:rPr>
        <w:lastRenderedPageBreak/>
        <w:t>проведения ветеринарной регистрации и мечению, специалистами ветеринарной службы ветеринарного участка в течение 3 – х дней с момента поступления.</w:t>
      </w:r>
    </w:p>
    <w:p w:rsidR="0074511F" w:rsidRPr="00E326B9" w:rsidRDefault="0074511F" w:rsidP="003972E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 w:rsidRPr="0074511F">
        <w:rPr>
          <w:rFonts w:ascii="Times New Roman" w:hAnsi="Times New Roman" w:cs="Times New Roman"/>
          <w:sz w:val="26"/>
          <w:szCs w:val="26"/>
        </w:rPr>
        <w:t xml:space="preserve"> Ветеринарными специалистами </w:t>
      </w:r>
      <w:r>
        <w:rPr>
          <w:rFonts w:ascii="Times New Roman" w:hAnsi="Times New Roman" w:cs="Times New Roman"/>
          <w:sz w:val="26"/>
          <w:szCs w:val="26"/>
        </w:rPr>
        <w:t xml:space="preserve">Изыхской ветстанции </w:t>
      </w:r>
      <w:r w:rsidRPr="0074511F">
        <w:rPr>
          <w:rFonts w:ascii="Times New Roman" w:hAnsi="Times New Roman" w:cs="Times New Roman"/>
          <w:sz w:val="26"/>
          <w:szCs w:val="26"/>
        </w:rPr>
        <w:t xml:space="preserve">не будет проводиться оказание лечебной помощи животным, выдача </w:t>
      </w:r>
      <w:proofErr w:type="spellStart"/>
      <w:r w:rsidRPr="0074511F">
        <w:rPr>
          <w:rFonts w:ascii="Times New Roman" w:hAnsi="Times New Roman" w:cs="Times New Roman"/>
          <w:sz w:val="26"/>
          <w:szCs w:val="26"/>
        </w:rPr>
        <w:t>ветринарно</w:t>
      </w:r>
      <w:proofErr w:type="spellEnd"/>
      <w:r w:rsidRPr="0074511F">
        <w:rPr>
          <w:rFonts w:ascii="Times New Roman" w:hAnsi="Times New Roman" w:cs="Times New Roman"/>
          <w:sz w:val="26"/>
          <w:szCs w:val="26"/>
        </w:rPr>
        <w:t xml:space="preserve"> - сопроводительных документов на реализацию животных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4511F">
        <w:rPr>
          <w:rFonts w:ascii="Times New Roman" w:hAnsi="Times New Roman" w:cs="Times New Roman"/>
          <w:sz w:val="26"/>
          <w:szCs w:val="26"/>
        </w:rPr>
        <w:t xml:space="preserve"> не будет проводиться </w:t>
      </w:r>
      <w:proofErr w:type="spellStart"/>
      <w:r w:rsidRPr="0074511F">
        <w:rPr>
          <w:rFonts w:ascii="Times New Roman" w:hAnsi="Times New Roman" w:cs="Times New Roman"/>
          <w:sz w:val="26"/>
          <w:szCs w:val="26"/>
        </w:rPr>
        <w:t>предубойный</w:t>
      </w:r>
      <w:proofErr w:type="spellEnd"/>
      <w:r w:rsidRPr="0074511F">
        <w:rPr>
          <w:rFonts w:ascii="Times New Roman" w:hAnsi="Times New Roman" w:cs="Times New Roman"/>
          <w:sz w:val="26"/>
          <w:szCs w:val="26"/>
        </w:rPr>
        <w:t xml:space="preserve"> осмотр, ветеринарно-санитарная экспертиза продукции животного происхождения, выдача ветеринарно-сопроводительных документов на реализацию продукции и сырья животного происхождения (молочные продукты), полученных от животных, не прошедших обязательных ветеринарных мероприятий (вакцинации против карантинных, особо опасных заболеваний и обязательных исследований крови), не зарегистрированных и не меченных животных.</w:t>
      </w:r>
    </w:p>
    <w:p w:rsidR="0074511F" w:rsidRPr="0074511F" w:rsidRDefault="0074511F" w:rsidP="003972E4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13</w:t>
      </w:r>
      <w:r w:rsidRPr="0074511F">
        <w:rPr>
          <w:color w:val="000000"/>
          <w:sz w:val="26"/>
          <w:szCs w:val="26"/>
        </w:rPr>
        <w:t>. Владелец лошадей и крупного рогатого скота несёт ответственность за содержание: не зарегистрированных животных, а также нарушение сроков вакцинации животных против особо опасных инфекционных заболеваний и вред, причинённый принадлежащим ему животным юридическим или физическим лицам, в соответствие с действующим законодательством РФ.</w:t>
      </w:r>
    </w:p>
    <w:p w:rsidR="0074511F" w:rsidRPr="0074511F" w:rsidRDefault="0074511F" w:rsidP="003972E4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6"/>
          <w:szCs w:val="26"/>
        </w:rPr>
      </w:pPr>
      <w:r w:rsidRPr="0074511F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4</w:t>
      </w:r>
      <w:r w:rsidRPr="0074511F">
        <w:rPr>
          <w:color w:val="000000"/>
          <w:sz w:val="26"/>
          <w:szCs w:val="26"/>
        </w:rPr>
        <w:t>. Владельцы несут ответственность за отказ от регистрации и мечения лошадей и крупного рогатого</w:t>
      </w:r>
      <w:r>
        <w:rPr>
          <w:color w:val="000000"/>
          <w:sz w:val="26"/>
          <w:szCs w:val="26"/>
        </w:rPr>
        <w:t xml:space="preserve"> скота в соответствии с Кодексом</w:t>
      </w:r>
      <w:r w:rsidRPr="0074511F">
        <w:rPr>
          <w:color w:val="000000"/>
          <w:sz w:val="26"/>
          <w:szCs w:val="26"/>
        </w:rPr>
        <w:t xml:space="preserve"> Республики </w:t>
      </w:r>
      <w:r>
        <w:rPr>
          <w:color w:val="000000"/>
          <w:sz w:val="26"/>
          <w:szCs w:val="26"/>
        </w:rPr>
        <w:t>Хакасия</w:t>
      </w:r>
      <w:r w:rsidRPr="0074511F">
        <w:rPr>
          <w:color w:val="000000"/>
          <w:sz w:val="26"/>
          <w:szCs w:val="26"/>
        </w:rPr>
        <w:t xml:space="preserve"> об административных правонарушениях</w:t>
      </w:r>
    </w:p>
    <w:sectPr w:rsidR="0074511F" w:rsidRPr="0074511F" w:rsidSect="00DD5579">
      <w:pgSz w:w="11906" w:h="16838"/>
      <w:pgMar w:top="426" w:right="851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C16E2"/>
    <w:multiLevelType w:val="hybridMultilevel"/>
    <w:tmpl w:val="5EAE93EC"/>
    <w:lvl w:ilvl="0" w:tplc="7F8A3292">
      <w:start w:val="1"/>
      <w:numFmt w:val="decimal"/>
      <w:lvlText w:val="%1."/>
      <w:lvlJc w:val="left"/>
      <w:pPr>
        <w:ind w:left="2415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95"/>
    <w:rsid w:val="00005286"/>
    <w:rsid w:val="0001106A"/>
    <w:rsid w:val="00016697"/>
    <w:rsid w:val="00017797"/>
    <w:rsid w:val="000204F3"/>
    <w:rsid w:val="0002703B"/>
    <w:rsid w:val="00027E1E"/>
    <w:rsid w:val="000327E9"/>
    <w:rsid w:val="00033A15"/>
    <w:rsid w:val="00033EEE"/>
    <w:rsid w:val="00034A05"/>
    <w:rsid w:val="00035B96"/>
    <w:rsid w:val="00037C03"/>
    <w:rsid w:val="00041B15"/>
    <w:rsid w:val="000473D6"/>
    <w:rsid w:val="00051333"/>
    <w:rsid w:val="00052DF7"/>
    <w:rsid w:val="00052F8C"/>
    <w:rsid w:val="00055C38"/>
    <w:rsid w:val="000609BE"/>
    <w:rsid w:val="00064766"/>
    <w:rsid w:val="0006478B"/>
    <w:rsid w:val="000664C6"/>
    <w:rsid w:val="00073E3B"/>
    <w:rsid w:val="000748AB"/>
    <w:rsid w:val="00085C8F"/>
    <w:rsid w:val="00090D20"/>
    <w:rsid w:val="000A3730"/>
    <w:rsid w:val="000A52D4"/>
    <w:rsid w:val="000A5860"/>
    <w:rsid w:val="000A6A71"/>
    <w:rsid w:val="000B03F9"/>
    <w:rsid w:val="000B21CC"/>
    <w:rsid w:val="000B6C3F"/>
    <w:rsid w:val="000C2225"/>
    <w:rsid w:val="000C31C1"/>
    <w:rsid w:val="000C6F3F"/>
    <w:rsid w:val="000C7F66"/>
    <w:rsid w:val="000D3888"/>
    <w:rsid w:val="000E164D"/>
    <w:rsid w:val="000F08BF"/>
    <w:rsid w:val="000F54B6"/>
    <w:rsid w:val="000F5DDE"/>
    <w:rsid w:val="000F77BD"/>
    <w:rsid w:val="00107B28"/>
    <w:rsid w:val="00114DA1"/>
    <w:rsid w:val="00116CA7"/>
    <w:rsid w:val="00120CB0"/>
    <w:rsid w:val="00122FCA"/>
    <w:rsid w:val="00130581"/>
    <w:rsid w:val="00132DB3"/>
    <w:rsid w:val="001348A8"/>
    <w:rsid w:val="00141B95"/>
    <w:rsid w:val="0014507F"/>
    <w:rsid w:val="00153874"/>
    <w:rsid w:val="00157B74"/>
    <w:rsid w:val="00157C7C"/>
    <w:rsid w:val="0016094E"/>
    <w:rsid w:val="00161597"/>
    <w:rsid w:val="00163780"/>
    <w:rsid w:val="001741FC"/>
    <w:rsid w:val="001805AE"/>
    <w:rsid w:val="00186471"/>
    <w:rsid w:val="001868C8"/>
    <w:rsid w:val="001900A0"/>
    <w:rsid w:val="0019197E"/>
    <w:rsid w:val="001973AE"/>
    <w:rsid w:val="001A0FA3"/>
    <w:rsid w:val="001A2F92"/>
    <w:rsid w:val="001A59A9"/>
    <w:rsid w:val="001B1160"/>
    <w:rsid w:val="001C21FE"/>
    <w:rsid w:val="001C4D37"/>
    <w:rsid w:val="001C79F8"/>
    <w:rsid w:val="001C7B55"/>
    <w:rsid w:val="001D4FF7"/>
    <w:rsid w:val="001D61A7"/>
    <w:rsid w:val="001D7AF4"/>
    <w:rsid w:val="001E0B6A"/>
    <w:rsid w:val="001E14F3"/>
    <w:rsid w:val="001E4EAF"/>
    <w:rsid w:val="001F02ED"/>
    <w:rsid w:val="001F0422"/>
    <w:rsid w:val="001F2632"/>
    <w:rsid w:val="001F271E"/>
    <w:rsid w:val="001F70B9"/>
    <w:rsid w:val="002007F5"/>
    <w:rsid w:val="002044EA"/>
    <w:rsid w:val="00205CF8"/>
    <w:rsid w:val="0021034D"/>
    <w:rsid w:val="00212C4B"/>
    <w:rsid w:val="002134FA"/>
    <w:rsid w:val="00214FDA"/>
    <w:rsid w:val="00227001"/>
    <w:rsid w:val="0023461A"/>
    <w:rsid w:val="0024080D"/>
    <w:rsid w:val="00241332"/>
    <w:rsid w:val="002440C8"/>
    <w:rsid w:val="002466F5"/>
    <w:rsid w:val="00246D14"/>
    <w:rsid w:val="0024711C"/>
    <w:rsid w:val="0024783D"/>
    <w:rsid w:val="00261428"/>
    <w:rsid w:val="00272FF5"/>
    <w:rsid w:val="002843F1"/>
    <w:rsid w:val="002951BB"/>
    <w:rsid w:val="002A30FB"/>
    <w:rsid w:val="002A37C2"/>
    <w:rsid w:val="002B074E"/>
    <w:rsid w:val="002B25D3"/>
    <w:rsid w:val="002B2B3C"/>
    <w:rsid w:val="002B5442"/>
    <w:rsid w:val="002C607C"/>
    <w:rsid w:val="002D0375"/>
    <w:rsid w:val="002D557C"/>
    <w:rsid w:val="002D7B9A"/>
    <w:rsid w:val="002D7D08"/>
    <w:rsid w:val="002D7D65"/>
    <w:rsid w:val="002E2E36"/>
    <w:rsid w:val="002E4650"/>
    <w:rsid w:val="002F3F34"/>
    <w:rsid w:val="0030179E"/>
    <w:rsid w:val="00323381"/>
    <w:rsid w:val="003251B0"/>
    <w:rsid w:val="0035176A"/>
    <w:rsid w:val="003540A0"/>
    <w:rsid w:val="0035469C"/>
    <w:rsid w:val="0036277E"/>
    <w:rsid w:val="00363370"/>
    <w:rsid w:val="003644C4"/>
    <w:rsid w:val="0036661A"/>
    <w:rsid w:val="003669DE"/>
    <w:rsid w:val="0037024A"/>
    <w:rsid w:val="00374455"/>
    <w:rsid w:val="003814C4"/>
    <w:rsid w:val="0038421E"/>
    <w:rsid w:val="003917FB"/>
    <w:rsid w:val="00392474"/>
    <w:rsid w:val="00394970"/>
    <w:rsid w:val="003972E4"/>
    <w:rsid w:val="003A093C"/>
    <w:rsid w:val="003A27F1"/>
    <w:rsid w:val="003A528C"/>
    <w:rsid w:val="003A60E9"/>
    <w:rsid w:val="003A71B4"/>
    <w:rsid w:val="003B7D25"/>
    <w:rsid w:val="003C4225"/>
    <w:rsid w:val="003C6573"/>
    <w:rsid w:val="003D00A7"/>
    <w:rsid w:val="003D05FB"/>
    <w:rsid w:val="003E7547"/>
    <w:rsid w:val="003F1C17"/>
    <w:rsid w:val="003F7A5E"/>
    <w:rsid w:val="00401565"/>
    <w:rsid w:val="00402393"/>
    <w:rsid w:val="00406481"/>
    <w:rsid w:val="00410756"/>
    <w:rsid w:val="0041216A"/>
    <w:rsid w:val="00413AD4"/>
    <w:rsid w:val="004173EC"/>
    <w:rsid w:val="00420A36"/>
    <w:rsid w:val="004214F8"/>
    <w:rsid w:val="0042530A"/>
    <w:rsid w:val="00426490"/>
    <w:rsid w:val="00436616"/>
    <w:rsid w:val="004366BF"/>
    <w:rsid w:val="00440262"/>
    <w:rsid w:val="00441097"/>
    <w:rsid w:val="00442D6D"/>
    <w:rsid w:val="00446060"/>
    <w:rsid w:val="00447407"/>
    <w:rsid w:val="0045134D"/>
    <w:rsid w:val="004565EF"/>
    <w:rsid w:val="00456D46"/>
    <w:rsid w:val="00461DE3"/>
    <w:rsid w:val="004659AA"/>
    <w:rsid w:val="00466D67"/>
    <w:rsid w:val="00473734"/>
    <w:rsid w:val="00476026"/>
    <w:rsid w:val="00486BB6"/>
    <w:rsid w:val="00487DCE"/>
    <w:rsid w:val="004924BB"/>
    <w:rsid w:val="00497965"/>
    <w:rsid w:val="00497C40"/>
    <w:rsid w:val="004A2D3F"/>
    <w:rsid w:val="004A5CBF"/>
    <w:rsid w:val="004C1F61"/>
    <w:rsid w:val="004C43BC"/>
    <w:rsid w:val="004C7941"/>
    <w:rsid w:val="004D522A"/>
    <w:rsid w:val="004E0AC2"/>
    <w:rsid w:val="004F72CF"/>
    <w:rsid w:val="0051353F"/>
    <w:rsid w:val="00514D5D"/>
    <w:rsid w:val="0051598A"/>
    <w:rsid w:val="00521F96"/>
    <w:rsid w:val="005225FC"/>
    <w:rsid w:val="00525F7F"/>
    <w:rsid w:val="00526D53"/>
    <w:rsid w:val="00532F69"/>
    <w:rsid w:val="00536D18"/>
    <w:rsid w:val="00546252"/>
    <w:rsid w:val="00552919"/>
    <w:rsid w:val="00553559"/>
    <w:rsid w:val="005616C1"/>
    <w:rsid w:val="005722B7"/>
    <w:rsid w:val="00572EBE"/>
    <w:rsid w:val="00574575"/>
    <w:rsid w:val="00574EE1"/>
    <w:rsid w:val="00577C7F"/>
    <w:rsid w:val="00582DF9"/>
    <w:rsid w:val="00583107"/>
    <w:rsid w:val="0058644F"/>
    <w:rsid w:val="005B0C36"/>
    <w:rsid w:val="005D569A"/>
    <w:rsid w:val="005D72C6"/>
    <w:rsid w:val="005D7957"/>
    <w:rsid w:val="005E1BDF"/>
    <w:rsid w:val="005E2C32"/>
    <w:rsid w:val="005E40B8"/>
    <w:rsid w:val="005F00C3"/>
    <w:rsid w:val="005F11FC"/>
    <w:rsid w:val="005F1F83"/>
    <w:rsid w:val="00602A7E"/>
    <w:rsid w:val="006067E0"/>
    <w:rsid w:val="00607703"/>
    <w:rsid w:val="00624C6A"/>
    <w:rsid w:val="00624DDE"/>
    <w:rsid w:val="00631390"/>
    <w:rsid w:val="00633811"/>
    <w:rsid w:val="0064180F"/>
    <w:rsid w:val="0065030E"/>
    <w:rsid w:val="0065050A"/>
    <w:rsid w:val="006514ED"/>
    <w:rsid w:val="006547D5"/>
    <w:rsid w:val="006637CC"/>
    <w:rsid w:val="00664BDD"/>
    <w:rsid w:val="00666CC5"/>
    <w:rsid w:val="00667CED"/>
    <w:rsid w:val="00681248"/>
    <w:rsid w:val="00686AC5"/>
    <w:rsid w:val="00691549"/>
    <w:rsid w:val="00694CB8"/>
    <w:rsid w:val="006976F3"/>
    <w:rsid w:val="006A71E2"/>
    <w:rsid w:val="006B2699"/>
    <w:rsid w:val="006B6079"/>
    <w:rsid w:val="006C3771"/>
    <w:rsid w:val="006D20EE"/>
    <w:rsid w:val="006D4133"/>
    <w:rsid w:val="006F14BC"/>
    <w:rsid w:val="0070134E"/>
    <w:rsid w:val="007116C4"/>
    <w:rsid w:val="007159B1"/>
    <w:rsid w:val="00715D02"/>
    <w:rsid w:val="007217B2"/>
    <w:rsid w:val="00722D07"/>
    <w:rsid w:val="0072370C"/>
    <w:rsid w:val="007249BB"/>
    <w:rsid w:val="00725F6D"/>
    <w:rsid w:val="00732EBE"/>
    <w:rsid w:val="007436BB"/>
    <w:rsid w:val="0074511F"/>
    <w:rsid w:val="007452FA"/>
    <w:rsid w:val="00760176"/>
    <w:rsid w:val="00770FC1"/>
    <w:rsid w:val="007776F4"/>
    <w:rsid w:val="00777B6E"/>
    <w:rsid w:val="007971AE"/>
    <w:rsid w:val="00797EA4"/>
    <w:rsid w:val="007A0F55"/>
    <w:rsid w:val="007A459B"/>
    <w:rsid w:val="007A586A"/>
    <w:rsid w:val="007B3E59"/>
    <w:rsid w:val="007B58CE"/>
    <w:rsid w:val="007B78F4"/>
    <w:rsid w:val="007B7A97"/>
    <w:rsid w:val="007C20BF"/>
    <w:rsid w:val="007D18DF"/>
    <w:rsid w:val="007D2CFD"/>
    <w:rsid w:val="007D35C9"/>
    <w:rsid w:val="007D786E"/>
    <w:rsid w:val="007E1534"/>
    <w:rsid w:val="007E1D31"/>
    <w:rsid w:val="007E33C4"/>
    <w:rsid w:val="007F46E7"/>
    <w:rsid w:val="007F46EE"/>
    <w:rsid w:val="008064C6"/>
    <w:rsid w:val="00807F43"/>
    <w:rsid w:val="00812D8B"/>
    <w:rsid w:val="00821B69"/>
    <w:rsid w:val="00822303"/>
    <w:rsid w:val="00824A24"/>
    <w:rsid w:val="008409DB"/>
    <w:rsid w:val="00840C79"/>
    <w:rsid w:val="008428B2"/>
    <w:rsid w:val="00850C71"/>
    <w:rsid w:val="00851F83"/>
    <w:rsid w:val="008549A4"/>
    <w:rsid w:val="00855010"/>
    <w:rsid w:val="008574E6"/>
    <w:rsid w:val="00865D74"/>
    <w:rsid w:val="00875E44"/>
    <w:rsid w:val="0087649C"/>
    <w:rsid w:val="00886875"/>
    <w:rsid w:val="00891825"/>
    <w:rsid w:val="00892E89"/>
    <w:rsid w:val="00897819"/>
    <w:rsid w:val="008A3FAC"/>
    <w:rsid w:val="008A5522"/>
    <w:rsid w:val="008B12F0"/>
    <w:rsid w:val="008B1E80"/>
    <w:rsid w:val="008B56AD"/>
    <w:rsid w:val="008B63EA"/>
    <w:rsid w:val="008D2687"/>
    <w:rsid w:val="008D3D43"/>
    <w:rsid w:val="008D40C4"/>
    <w:rsid w:val="008D7903"/>
    <w:rsid w:val="008D7966"/>
    <w:rsid w:val="008D7C96"/>
    <w:rsid w:val="008E1767"/>
    <w:rsid w:val="008E7744"/>
    <w:rsid w:val="008E7A72"/>
    <w:rsid w:val="008F1F08"/>
    <w:rsid w:val="008F2D55"/>
    <w:rsid w:val="008F372D"/>
    <w:rsid w:val="008F3C08"/>
    <w:rsid w:val="008F4614"/>
    <w:rsid w:val="0090330F"/>
    <w:rsid w:val="00905D57"/>
    <w:rsid w:val="00911896"/>
    <w:rsid w:val="00915B00"/>
    <w:rsid w:val="009200CA"/>
    <w:rsid w:val="00922DDC"/>
    <w:rsid w:val="009311A9"/>
    <w:rsid w:val="0093667D"/>
    <w:rsid w:val="00954078"/>
    <w:rsid w:val="0095516D"/>
    <w:rsid w:val="00956749"/>
    <w:rsid w:val="00956A4E"/>
    <w:rsid w:val="00964A7C"/>
    <w:rsid w:val="009661B7"/>
    <w:rsid w:val="00974BE8"/>
    <w:rsid w:val="0097511D"/>
    <w:rsid w:val="0098000E"/>
    <w:rsid w:val="00981206"/>
    <w:rsid w:val="009847FB"/>
    <w:rsid w:val="009856F5"/>
    <w:rsid w:val="00986D75"/>
    <w:rsid w:val="009935B7"/>
    <w:rsid w:val="00994808"/>
    <w:rsid w:val="009A29E3"/>
    <w:rsid w:val="009A4B1D"/>
    <w:rsid w:val="009A4F8F"/>
    <w:rsid w:val="009A5AC3"/>
    <w:rsid w:val="009A79C6"/>
    <w:rsid w:val="009C5C04"/>
    <w:rsid w:val="009D1BC5"/>
    <w:rsid w:val="009D5BB8"/>
    <w:rsid w:val="009E3E31"/>
    <w:rsid w:val="009E7A1F"/>
    <w:rsid w:val="009F4AF2"/>
    <w:rsid w:val="009F60FD"/>
    <w:rsid w:val="009F6A47"/>
    <w:rsid w:val="009F719A"/>
    <w:rsid w:val="00A0040F"/>
    <w:rsid w:val="00A07AE0"/>
    <w:rsid w:val="00A15834"/>
    <w:rsid w:val="00A21C11"/>
    <w:rsid w:val="00A25A07"/>
    <w:rsid w:val="00A25C9E"/>
    <w:rsid w:val="00A311FC"/>
    <w:rsid w:val="00A319B8"/>
    <w:rsid w:val="00A32785"/>
    <w:rsid w:val="00A55A8A"/>
    <w:rsid w:val="00A6481C"/>
    <w:rsid w:val="00A65E95"/>
    <w:rsid w:val="00A66F57"/>
    <w:rsid w:val="00A72C17"/>
    <w:rsid w:val="00A76041"/>
    <w:rsid w:val="00A76B10"/>
    <w:rsid w:val="00A92EF3"/>
    <w:rsid w:val="00AB23C4"/>
    <w:rsid w:val="00AB33EA"/>
    <w:rsid w:val="00AB538B"/>
    <w:rsid w:val="00AB60D3"/>
    <w:rsid w:val="00AC3460"/>
    <w:rsid w:val="00AC561E"/>
    <w:rsid w:val="00AD72AA"/>
    <w:rsid w:val="00AE482E"/>
    <w:rsid w:val="00AE7F4E"/>
    <w:rsid w:val="00AF0A08"/>
    <w:rsid w:val="00B03795"/>
    <w:rsid w:val="00B03BED"/>
    <w:rsid w:val="00B050DA"/>
    <w:rsid w:val="00B17E56"/>
    <w:rsid w:val="00B255ED"/>
    <w:rsid w:val="00B30855"/>
    <w:rsid w:val="00B37606"/>
    <w:rsid w:val="00B42654"/>
    <w:rsid w:val="00B43E98"/>
    <w:rsid w:val="00B4458D"/>
    <w:rsid w:val="00B4628A"/>
    <w:rsid w:val="00B548FA"/>
    <w:rsid w:val="00B650A2"/>
    <w:rsid w:val="00B6567F"/>
    <w:rsid w:val="00B705C4"/>
    <w:rsid w:val="00B81B53"/>
    <w:rsid w:val="00B85ADC"/>
    <w:rsid w:val="00B85CA9"/>
    <w:rsid w:val="00B871FD"/>
    <w:rsid w:val="00B93F0E"/>
    <w:rsid w:val="00B94195"/>
    <w:rsid w:val="00B9548D"/>
    <w:rsid w:val="00BA1587"/>
    <w:rsid w:val="00BA25B4"/>
    <w:rsid w:val="00BA2F14"/>
    <w:rsid w:val="00BA54FE"/>
    <w:rsid w:val="00BB1DB8"/>
    <w:rsid w:val="00BC0E6C"/>
    <w:rsid w:val="00BC3B82"/>
    <w:rsid w:val="00BC77BD"/>
    <w:rsid w:val="00BC7B56"/>
    <w:rsid w:val="00BD3BFA"/>
    <w:rsid w:val="00BD5F73"/>
    <w:rsid w:val="00BD6908"/>
    <w:rsid w:val="00BE2A16"/>
    <w:rsid w:val="00BE473F"/>
    <w:rsid w:val="00BE6ED4"/>
    <w:rsid w:val="00BF0276"/>
    <w:rsid w:val="00BF4AB1"/>
    <w:rsid w:val="00BF73D5"/>
    <w:rsid w:val="00C00676"/>
    <w:rsid w:val="00C03FDC"/>
    <w:rsid w:val="00C066B6"/>
    <w:rsid w:val="00C10787"/>
    <w:rsid w:val="00C11AE8"/>
    <w:rsid w:val="00C2413A"/>
    <w:rsid w:val="00C24788"/>
    <w:rsid w:val="00C2602C"/>
    <w:rsid w:val="00C34D13"/>
    <w:rsid w:val="00C34FC2"/>
    <w:rsid w:val="00C577B2"/>
    <w:rsid w:val="00C57CB2"/>
    <w:rsid w:val="00C62B6F"/>
    <w:rsid w:val="00C70349"/>
    <w:rsid w:val="00C75A54"/>
    <w:rsid w:val="00C77916"/>
    <w:rsid w:val="00C836AB"/>
    <w:rsid w:val="00C93A6D"/>
    <w:rsid w:val="00C97527"/>
    <w:rsid w:val="00C97D5A"/>
    <w:rsid w:val="00CA331E"/>
    <w:rsid w:val="00CB3AA5"/>
    <w:rsid w:val="00CB4661"/>
    <w:rsid w:val="00CB5691"/>
    <w:rsid w:val="00CB7A46"/>
    <w:rsid w:val="00CC41B1"/>
    <w:rsid w:val="00CD0DDA"/>
    <w:rsid w:val="00CD6F87"/>
    <w:rsid w:val="00CD763D"/>
    <w:rsid w:val="00CE3605"/>
    <w:rsid w:val="00CF5AE8"/>
    <w:rsid w:val="00CF74CA"/>
    <w:rsid w:val="00D21BF6"/>
    <w:rsid w:val="00D2319D"/>
    <w:rsid w:val="00D309F0"/>
    <w:rsid w:val="00D32140"/>
    <w:rsid w:val="00D35FB3"/>
    <w:rsid w:val="00D37A70"/>
    <w:rsid w:val="00D37D6D"/>
    <w:rsid w:val="00D4267C"/>
    <w:rsid w:val="00D442F8"/>
    <w:rsid w:val="00D47418"/>
    <w:rsid w:val="00D538A9"/>
    <w:rsid w:val="00D54C2E"/>
    <w:rsid w:val="00D56607"/>
    <w:rsid w:val="00D618F0"/>
    <w:rsid w:val="00D61C73"/>
    <w:rsid w:val="00D7666B"/>
    <w:rsid w:val="00D76B2C"/>
    <w:rsid w:val="00D90754"/>
    <w:rsid w:val="00DA07D1"/>
    <w:rsid w:val="00DA1B33"/>
    <w:rsid w:val="00DA40A6"/>
    <w:rsid w:val="00DC23E5"/>
    <w:rsid w:val="00DC6991"/>
    <w:rsid w:val="00DC73FB"/>
    <w:rsid w:val="00DD05AC"/>
    <w:rsid w:val="00DD5579"/>
    <w:rsid w:val="00DD625A"/>
    <w:rsid w:val="00DE1B6E"/>
    <w:rsid w:val="00DF259F"/>
    <w:rsid w:val="00DF6A14"/>
    <w:rsid w:val="00E12BCA"/>
    <w:rsid w:val="00E144EF"/>
    <w:rsid w:val="00E14D3A"/>
    <w:rsid w:val="00E166B9"/>
    <w:rsid w:val="00E179AD"/>
    <w:rsid w:val="00E2079E"/>
    <w:rsid w:val="00E224F1"/>
    <w:rsid w:val="00E22531"/>
    <w:rsid w:val="00E31F3A"/>
    <w:rsid w:val="00E326B9"/>
    <w:rsid w:val="00E32EB5"/>
    <w:rsid w:val="00E33FAA"/>
    <w:rsid w:val="00E4024C"/>
    <w:rsid w:val="00E40305"/>
    <w:rsid w:val="00E4164E"/>
    <w:rsid w:val="00E43BDE"/>
    <w:rsid w:val="00E45B61"/>
    <w:rsid w:val="00E4743B"/>
    <w:rsid w:val="00E5025F"/>
    <w:rsid w:val="00E54178"/>
    <w:rsid w:val="00E563A4"/>
    <w:rsid w:val="00E56883"/>
    <w:rsid w:val="00E645E9"/>
    <w:rsid w:val="00E80ED5"/>
    <w:rsid w:val="00E97F90"/>
    <w:rsid w:val="00EA3129"/>
    <w:rsid w:val="00EA4A81"/>
    <w:rsid w:val="00EB3FD0"/>
    <w:rsid w:val="00EB6E62"/>
    <w:rsid w:val="00EB6EFB"/>
    <w:rsid w:val="00EB7012"/>
    <w:rsid w:val="00EC38F7"/>
    <w:rsid w:val="00EC5A44"/>
    <w:rsid w:val="00ED0A06"/>
    <w:rsid w:val="00ED3775"/>
    <w:rsid w:val="00ED5821"/>
    <w:rsid w:val="00ED7130"/>
    <w:rsid w:val="00EE0821"/>
    <w:rsid w:val="00EF0D2B"/>
    <w:rsid w:val="00EF1410"/>
    <w:rsid w:val="00EF1ADB"/>
    <w:rsid w:val="00F01174"/>
    <w:rsid w:val="00F0406F"/>
    <w:rsid w:val="00F07E07"/>
    <w:rsid w:val="00F07F4B"/>
    <w:rsid w:val="00F111CF"/>
    <w:rsid w:val="00F121A2"/>
    <w:rsid w:val="00F130F3"/>
    <w:rsid w:val="00F14EE1"/>
    <w:rsid w:val="00F16BA8"/>
    <w:rsid w:val="00F17A8F"/>
    <w:rsid w:val="00F24EC6"/>
    <w:rsid w:val="00F3330A"/>
    <w:rsid w:val="00F334C9"/>
    <w:rsid w:val="00F33EC8"/>
    <w:rsid w:val="00F35A3B"/>
    <w:rsid w:val="00F42E4C"/>
    <w:rsid w:val="00F43498"/>
    <w:rsid w:val="00F435A5"/>
    <w:rsid w:val="00F45D05"/>
    <w:rsid w:val="00F4638C"/>
    <w:rsid w:val="00F5276E"/>
    <w:rsid w:val="00F56874"/>
    <w:rsid w:val="00F568E4"/>
    <w:rsid w:val="00F6051C"/>
    <w:rsid w:val="00F66BFC"/>
    <w:rsid w:val="00F769EB"/>
    <w:rsid w:val="00F771EF"/>
    <w:rsid w:val="00F808C7"/>
    <w:rsid w:val="00F86F78"/>
    <w:rsid w:val="00F878BA"/>
    <w:rsid w:val="00FA62FE"/>
    <w:rsid w:val="00FB31E0"/>
    <w:rsid w:val="00FC49B0"/>
    <w:rsid w:val="00FC5ECC"/>
    <w:rsid w:val="00FD3CE3"/>
    <w:rsid w:val="00FD5139"/>
    <w:rsid w:val="00FD7F77"/>
    <w:rsid w:val="00FE7C9A"/>
    <w:rsid w:val="00FF01FA"/>
    <w:rsid w:val="00FF507F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ADC7"/>
  <w15:docId w15:val="{9C687B94-6438-45F9-AB8C-24BB0E02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5D74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65D74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3">
    <w:name w:val="Table Grid"/>
    <w:basedOn w:val="a1"/>
    <w:uiPriority w:val="59"/>
    <w:rsid w:val="00E54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451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D5579"/>
    <w:pPr>
      <w:suppressAutoHyphens/>
      <w:ind w:firstLine="567"/>
      <w:jc w:val="both"/>
    </w:pPr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1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E914D4E73B602F2CC306FEDD23BB9EF4C4495C27A19DE1F9E1BF0277uAYEA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7E914D4E73B602F2CC306FEDD23BB9EF4C44E5D23A89DE1F9E1BF0277uAYE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E914D4E73B602F2CC306FEDD23BB9EF4C5495F24A69DE1F9E1BF0277uAYE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E914D4E73B602F2CC318F3CB4FE49BFDC6145025A991B6A5BEE45F20A78167uFY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350CE-B0A1-4B61-B46D-944F400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3830</Words>
  <Characters>21831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2016-04-14T00:25:00Z</dcterms:created>
  <dcterms:modified xsi:type="dcterms:W3CDTF">2018-02-21T02:26:00Z</dcterms:modified>
</cp:coreProperties>
</file>