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Pr="00EA07B5" w:rsidRDefault="00B20B38" w:rsidP="00191D40">
      <w:pPr>
        <w:pStyle w:val="a3"/>
        <w:jc w:val="center"/>
      </w:pPr>
    </w:p>
    <w:p w:rsidR="00B20B38" w:rsidRDefault="00B20B38" w:rsidP="00191D40">
      <w:pPr>
        <w:pStyle w:val="a3"/>
        <w:jc w:val="center"/>
      </w:pPr>
      <w:r w:rsidRPr="00EA07B5">
        <w:t>Республика Хакасия</w:t>
      </w:r>
    </w:p>
    <w:p w:rsidR="00B20B38" w:rsidRPr="00EA07B5" w:rsidRDefault="00B20B38" w:rsidP="00191D40">
      <w:pPr>
        <w:pStyle w:val="a3"/>
        <w:jc w:val="center"/>
      </w:pPr>
      <w:r>
        <w:t>Алтайский район</w:t>
      </w:r>
    </w:p>
    <w:p w:rsidR="00B20B38" w:rsidRDefault="00B20B38" w:rsidP="00191D40">
      <w:pPr>
        <w:pStyle w:val="a3"/>
        <w:jc w:val="center"/>
      </w:pPr>
      <w:r w:rsidRPr="00EA07B5">
        <w:t xml:space="preserve">Администрация </w:t>
      </w:r>
      <w:r>
        <w:t xml:space="preserve">Изыхского </w:t>
      </w:r>
      <w:r w:rsidRPr="00EA07B5">
        <w:t>сельсовета</w:t>
      </w:r>
    </w:p>
    <w:p w:rsidR="00B20B38" w:rsidRDefault="00B20B38" w:rsidP="00191D40">
      <w:pPr>
        <w:pStyle w:val="a3"/>
        <w:jc w:val="center"/>
      </w:pPr>
      <w:r>
        <w:t xml:space="preserve">Алтайского района </w:t>
      </w:r>
    </w:p>
    <w:p w:rsidR="00B20B38" w:rsidRPr="00EA07B5" w:rsidRDefault="00B20B38" w:rsidP="00191D40">
      <w:pPr>
        <w:pStyle w:val="a3"/>
        <w:jc w:val="center"/>
      </w:pPr>
      <w:r>
        <w:t>Республики Хакасия</w:t>
      </w:r>
    </w:p>
    <w:p w:rsidR="00B20B38" w:rsidRPr="00EA07B5" w:rsidRDefault="00B20B38" w:rsidP="00191D40">
      <w:pPr>
        <w:pStyle w:val="a3"/>
        <w:jc w:val="center"/>
      </w:pPr>
    </w:p>
    <w:p w:rsidR="00B20B38" w:rsidRPr="00EA07B5" w:rsidRDefault="00B20B38" w:rsidP="00191D40">
      <w:pPr>
        <w:pStyle w:val="a3"/>
        <w:jc w:val="center"/>
      </w:pPr>
      <w:r w:rsidRPr="00EA07B5">
        <w:t>ПОСТАНОВЛЕНИЕ</w:t>
      </w:r>
    </w:p>
    <w:p w:rsidR="00B20B38" w:rsidRPr="00EA07B5" w:rsidRDefault="00B20B38" w:rsidP="00191D40">
      <w:pPr>
        <w:pStyle w:val="a3"/>
        <w:jc w:val="center"/>
      </w:pPr>
    </w:p>
    <w:p w:rsidR="00B20B38" w:rsidRPr="00EA07B5" w:rsidRDefault="00B20B38" w:rsidP="00191D40">
      <w:pPr>
        <w:pStyle w:val="a3"/>
      </w:pPr>
    </w:p>
    <w:p w:rsidR="00B20B38" w:rsidRPr="00EA07B5" w:rsidRDefault="00B20B38" w:rsidP="00191D40">
      <w:pPr>
        <w:pStyle w:val="a3"/>
      </w:pPr>
      <w:r>
        <w:t>17</w:t>
      </w:r>
      <w:r w:rsidRPr="00EA07B5">
        <w:t>.08.2012                                                                                                           №</w:t>
      </w:r>
      <w:r>
        <w:t xml:space="preserve"> 49</w:t>
      </w:r>
    </w:p>
    <w:p w:rsidR="00B20B38" w:rsidRPr="00EA07B5" w:rsidRDefault="00B20B38" w:rsidP="00191D40">
      <w:pPr>
        <w:pStyle w:val="a3"/>
        <w:jc w:val="center"/>
      </w:pPr>
      <w:r>
        <w:t>п. Изыхские Копи</w:t>
      </w:r>
    </w:p>
    <w:p w:rsidR="00B20B38" w:rsidRPr="00EA07B5" w:rsidRDefault="00B20B38" w:rsidP="00191D40">
      <w:pPr>
        <w:pStyle w:val="a3"/>
      </w:pPr>
    </w:p>
    <w:p w:rsidR="00B20B38" w:rsidRPr="00EA07B5" w:rsidRDefault="00B20B38" w:rsidP="00191D40">
      <w:pPr>
        <w:pStyle w:val="a3"/>
      </w:pPr>
      <w:r w:rsidRPr="00EA07B5">
        <w:t xml:space="preserve"> Об утверждении административного регламента</w:t>
      </w:r>
    </w:p>
    <w:p w:rsidR="00B20B38" w:rsidRPr="00EA07B5" w:rsidRDefault="00B20B38" w:rsidP="00191D40">
      <w:pPr>
        <w:pStyle w:val="a3"/>
      </w:pPr>
      <w:r w:rsidRPr="00EA07B5">
        <w:t>предоставления муниципальной услуги  «Постановка граждан</w:t>
      </w:r>
    </w:p>
    <w:p w:rsidR="00B20B38" w:rsidRPr="00EA07B5" w:rsidRDefault="00B20B38" w:rsidP="00191D40">
      <w:pPr>
        <w:pStyle w:val="a3"/>
      </w:pPr>
      <w:r w:rsidRPr="00EA07B5">
        <w:t>на учет в качестве нуждающихся в жилых помещениях»</w:t>
      </w:r>
    </w:p>
    <w:p w:rsidR="00B20B38" w:rsidRPr="006C7989" w:rsidRDefault="00B20B38" w:rsidP="00191D40">
      <w:pPr>
        <w:pStyle w:val="a3"/>
      </w:pPr>
    </w:p>
    <w:p w:rsidR="00B20B38" w:rsidRPr="006C7989" w:rsidRDefault="00B20B38" w:rsidP="00191D40">
      <w:pPr>
        <w:pStyle w:val="a3"/>
        <w:jc w:val="both"/>
      </w:pPr>
      <w:r w:rsidRPr="006C7989">
        <w:t xml:space="preserve">        В соответствии с Федеральными законами от 06.10.2003 г. № 131-ФЗ «Об общих принципах организации местного самоуправления в Российской Федерации», от 02.05.2006 г. № 59-ФЗ «О порядке рассмотрения обращений граждан Российской Федерации» и Уставом муниципального образования Изыхский сельсовет в целях улучшения качества работы по обращениям граждан, администрация Изыхского сельсовета </w:t>
      </w:r>
    </w:p>
    <w:p w:rsidR="00B20B38" w:rsidRPr="006C7989" w:rsidRDefault="00B20B38" w:rsidP="00191D40">
      <w:pPr>
        <w:pStyle w:val="a3"/>
        <w:jc w:val="center"/>
      </w:pPr>
      <w:r w:rsidRPr="006C7989">
        <w:t>ПОСТАНОВЛЯЕТ:</w:t>
      </w:r>
    </w:p>
    <w:p w:rsidR="00B20B38" w:rsidRPr="006C7989" w:rsidRDefault="00B20B38" w:rsidP="00191D40">
      <w:pPr>
        <w:pStyle w:val="a3"/>
        <w:jc w:val="center"/>
      </w:pPr>
    </w:p>
    <w:p w:rsidR="00B20B38" w:rsidRPr="006C7989" w:rsidRDefault="00B20B38" w:rsidP="00191D40">
      <w:pPr>
        <w:pStyle w:val="ConsPlusTitle0"/>
        <w:widowControl/>
        <w:rPr>
          <w:b w:val="0"/>
          <w:bCs w:val="0"/>
          <w:sz w:val="26"/>
          <w:szCs w:val="26"/>
        </w:rPr>
      </w:pPr>
      <w:r w:rsidRPr="006C7989">
        <w:rPr>
          <w:b w:val="0"/>
          <w:bCs w:val="0"/>
          <w:sz w:val="26"/>
          <w:szCs w:val="26"/>
        </w:rPr>
        <w:t>1.Утвердить административный регламент предоставления муниципальной услуги «Постановка граждан на учет в качестве нуждающихся в жилых помещениях» (приложение).</w:t>
      </w:r>
    </w:p>
    <w:p w:rsidR="00B20B38" w:rsidRPr="006C7989" w:rsidRDefault="00B20B38" w:rsidP="00191D40">
      <w:pPr>
        <w:pStyle w:val="a3"/>
        <w:jc w:val="both"/>
      </w:pPr>
      <w:r w:rsidRPr="006C7989">
        <w:t>2. Настоящее постановление подлежит обязательному опубликованию (обнародованию)</w:t>
      </w:r>
    </w:p>
    <w:p w:rsidR="00B20B38" w:rsidRPr="006C7989" w:rsidRDefault="00B20B38" w:rsidP="00191D40">
      <w:pPr>
        <w:pStyle w:val="a3"/>
        <w:jc w:val="both"/>
      </w:pPr>
      <w:r w:rsidRPr="006C7989">
        <w:t>3. Контроль за исполнением данного постановления оставляю за собой.</w:t>
      </w:r>
    </w:p>
    <w:p w:rsidR="00B20B38" w:rsidRPr="00EA07B5" w:rsidRDefault="00B20B38" w:rsidP="00191D40">
      <w:pPr>
        <w:pStyle w:val="a3"/>
        <w:jc w:val="both"/>
      </w:pPr>
    </w:p>
    <w:p w:rsidR="00B20B38" w:rsidRPr="00EA07B5" w:rsidRDefault="00B20B38" w:rsidP="00191D40">
      <w:pPr>
        <w:pStyle w:val="a3"/>
        <w:jc w:val="both"/>
      </w:pPr>
    </w:p>
    <w:p w:rsidR="00B20B38" w:rsidRPr="00EA07B5" w:rsidRDefault="00B20B38" w:rsidP="00191D40">
      <w:pPr>
        <w:pStyle w:val="a3"/>
        <w:jc w:val="both"/>
      </w:pPr>
      <w:r>
        <w:t>Глава Изыхского</w:t>
      </w:r>
      <w:r w:rsidRPr="00EA07B5">
        <w:t xml:space="preserve"> сельсовета                                           </w:t>
      </w:r>
      <w:r>
        <w:t xml:space="preserve">                     М.Н. Воробьев</w:t>
      </w:r>
    </w:p>
    <w:p w:rsidR="00B20B38" w:rsidRPr="00EA07B5" w:rsidRDefault="00B20B38" w:rsidP="00191D40">
      <w:pPr>
        <w:pStyle w:val="a3"/>
        <w:jc w:val="both"/>
      </w:pPr>
    </w:p>
    <w:p w:rsidR="00B20B38" w:rsidRPr="00EA07B5" w:rsidRDefault="00B20B38" w:rsidP="00191D40">
      <w:pPr>
        <w:pStyle w:val="a3"/>
        <w:jc w:val="both"/>
      </w:pPr>
      <w:r w:rsidRPr="00EA07B5">
        <w:t xml:space="preserve"> </w:t>
      </w:r>
    </w:p>
    <w:p w:rsidR="00B20B38" w:rsidRPr="00EA07B5" w:rsidRDefault="00B20B38" w:rsidP="00191D40">
      <w:pPr>
        <w:pStyle w:val="a3"/>
        <w:jc w:val="both"/>
      </w:pPr>
    </w:p>
    <w:p w:rsidR="00B20B38" w:rsidRPr="00EA07B5" w:rsidRDefault="00B20B38" w:rsidP="00191D40">
      <w:pPr>
        <w:pStyle w:val="a3"/>
        <w:jc w:val="both"/>
      </w:pPr>
    </w:p>
    <w:p w:rsidR="00B20B38" w:rsidRPr="00EA07B5" w:rsidRDefault="00B20B38" w:rsidP="00191D40">
      <w:pPr>
        <w:pStyle w:val="a3"/>
        <w:jc w:val="both"/>
      </w:pPr>
    </w:p>
    <w:p w:rsidR="00B20B38" w:rsidRPr="00EA07B5" w:rsidRDefault="00B20B38" w:rsidP="00191D40">
      <w:pPr>
        <w:pStyle w:val="a3"/>
        <w:jc w:val="both"/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Default="00B20B38" w:rsidP="00C97155">
      <w:pPr>
        <w:shd w:val="clear" w:color="auto" w:fill="FFFFFF"/>
        <w:spacing w:after="180" w:line="270" w:lineRule="atLeast"/>
        <w:jc w:val="center"/>
        <w:rPr>
          <w:rFonts w:ascii="Tahoma" w:hAnsi="Tahoma" w:cs="Tahoma"/>
          <w:color w:val="000000"/>
          <w:sz w:val="18"/>
          <w:szCs w:val="18"/>
          <w:lang w:eastAsia="ru-RU"/>
        </w:rPr>
      </w:pPr>
    </w:p>
    <w:p w:rsidR="00B20B38" w:rsidRPr="00275278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7527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Приложение № 1 к постановлению</w:t>
      </w:r>
    </w:p>
    <w:p w:rsidR="00B20B38" w:rsidRPr="00275278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7527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администрации  Изыхского сельсовета</w:t>
      </w:r>
    </w:p>
    <w:p w:rsidR="00B20B38" w:rsidRPr="00275278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7527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№ 49 от 17 08 2012 год                                                                                                                              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АДМИНИСТРАТИВНЫЙ РЕГЛАМЕНТ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«П</w:t>
      </w: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остановка граждан на учет в качестве нуждающихся в жилых помещениях»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I. Общие положения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Общие сведения о муниципальной услуге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 Административный регламент по предоставлению муниципальной услуги «Постановка граждан на учет в качестве нуждающихся в жилых помещениях» (далее - регламент) разработан в целях повышения качества и доступности предоставления муниципальной услуги «Постановка граждан на учет в качестве нуждающихся в жилых помещениях» (далее – муниципальная услуга), создания комфортных условий для её получения.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 Изыхского сельсовета Алтайского района Республики Хакасия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рган, предоставляющий муниципальную услугу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 Органом, предоставляющим муниципальную услугу на территории муниципального образования  Изыхского сельсовета Алтайского района Республики Хакасия    (далее – уполномоченный орган), является  Администрация Изыхского сельсовета Алтайского района Республики Хакасия                                                                                                           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Уставом  Изыхского сельсовета Алтайского района Республики Хакасия участие которых необходимо при исполнении муниципальной услуг: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sz w:val="26"/>
          <w:szCs w:val="26"/>
          <w:lang w:eastAsia="ru-RU"/>
        </w:rPr>
        <w:t>            - Управление Федеральной службы государственной регистрации, кадастра и картографии по Республики Хакасия;</w:t>
      </w:r>
    </w:p>
    <w:p w:rsidR="00B20B38" w:rsidRPr="006C7989" w:rsidRDefault="00B20B38" w:rsidP="00275278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- Государственное унитарное предприятие РХ «Управление технической инвентаризации»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Республики Хакасия.</w:t>
      </w: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Лица, имеющие право на получение муниципальной услуги.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 Получателями  муниципальной услуги «Постановка граждан на учет в качестве нуждающихся в жилых помещениях» являются физические лица, постоянно проживающие на территории муниципального образования  Изыхский сельсовет Алтайского района Республики Хакасия  </w:t>
      </w:r>
    </w:p>
    <w:p w:rsidR="00B20B38" w:rsidRPr="006C7989" w:rsidRDefault="00B20B38" w:rsidP="00C97155">
      <w:pPr>
        <w:numPr>
          <w:ilvl w:val="0"/>
          <w:numId w:val="1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малоимущие, признанные нуждающимися в жилых помещениях в соответствии со ст. 51 Жилищного кодекса Российской Федерации;</w:t>
      </w:r>
    </w:p>
    <w:p w:rsidR="00B20B38" w:rsidRPr="006C7989" w:rsidRDefault="00B20B38" w:rsidP="00275278">
      <w:pPr>
        <w:numPr>
          <w:ilvl w:val="0"/>
          <w:numId w:val="1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отнесенные в соответствии с ч.3 ст. 49 Жилищного Кодекса Российской Федерации к категории граждан, имеющих право на получение жилых помещений по договорам социального найма.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Порядок информирования о предоставлении муниципальной услуги.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6. Информацию о порядке, сроках и процедурах предоставления муниципальной услуги можно получить непосредственно в уполномоченном органе по адресу:  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655681, Республика Хакасия, Алтайский район, п. Изыхские Копи, ул. Октябрьская, дом 10.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на официальном сайте уполномоченного органа по адресу: 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http://www.mo-altay.khakasnet.ru/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 Российском портале государственных услуг (далее РПГУ), </w:t>
      </w:r>
      <w:hyperlink r:id="rId5" w:history="1">
        <w:r w:rsidRPr="006C7989">
          <w:rPr>
            <w:rFonts w:ascii="Times New Roman" w:hAnsi="Times New Roman" w:cs="Times New Roman"/>
            <w:color w:val="2F5277"/>
            <w:sz w:val="26"/>
            <w:szCs w:val="26"/>
            <w:u w:val="single"/>
            <w:lang w:eastAsia="ru-RU"/>
          </w:rPr>
          <w:t>www.gosuslugi.ru</w:t>
        </w:r>
      </w:hyperlink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а так же информирование осуществляется по телефону   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8(390 41) 27 2 66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Заявитель может представить письменное обращение, в уполномоченный орган, направив его по адресу: 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655681, Республика Хакасия, Алтайский район, п. Изыхские Копи, ул. Октябрьская, дом 10.</w:t>
      </w: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или по электронной почте 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izihss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@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mail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val="en-US" w:eastAsia="ru-RU"/>
        </w:rPr>
        <w:t>ru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8. Прием заявлений на предоставление муниципальной услуги осуществляется по адресу:  </w:t>
      </w:r>
      <w:r w:rsidRPr="006C7989">
        <w:rPr>
          <w:rFonts w:ascii="Times New Roman" w:hAnsi="Times New Roman" w:cs="Times New Roman"/>
          <w:color w:val="000000"/>
          <w:sz w:val="26"/>
          <w:szCs w:val="26"/>
          <w:u w:val="single"/>
          <w:lang w:eastAsia="ru-RU"/>
        </w:rPr>
        <w:t>655681, Республика Хакасия, Алтайский район, п. Изыхские Копи, ул. Октябрьская, дом 10</w:t>
      </w:r>
    </w:p>
    <w:p w:rsidR="00B20B38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в соответствии с режимом работы: с 8-00 до 16-00, обед с 12-00 до 13-00, суббота и воскресенье, выходные дни.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II. Стандарт предоставления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Наименование муниципальной услуги</w:t>
      </w:r>
    </w:p>
    <w:p w:rsidR="00B20B38" w:rsidRPr="006C7989" w:rsidRDefault="00B20B38" w:rsidP="00275278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9. Муниципальная услуга «Постановка граждан на учет в качестве нуждающихся в жилых помещениях».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Орган, предоставляющий муниципальную услугу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10. Предоставление муниципальной услуги осуществляется Администрацией Изыхского сельсовета Алтайского района, Республики Хакасия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Результат предоставления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11. Результатом предоставления муниципальной услуги является</w:t>
      </w:r>
    </w:p>
    <w:p w:rsidR="00B20B38" w:rsidRPr="006C7989" w:rsidRDefault="00B20B38" w:rsidP="00C97155">
      <w:pPr>
        <w:numPr>
          <w:ilvl w:val="0"/>
          <w:numId w:val="2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решение о принятии граждан на учет  в качестве нуждающихся в жилых помещениях;</w:t>
      </w:r>
    </w:p>
    <w:p w:rsidR="00B20B38" w:rsidRPr="006C7989" w:rsidRDefault="00B20B38" w:rsidP="00C97155">
      <w:pPr>
        <w:numPr>
          <w:ilvl w:val="0"/>
          <w:numId w:val="2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решение об отказе в принятии граждан  на учет в качестве нуждающихся в жилых помещениях.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Срок предоставления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12. Срок предоставления муниципальной услуги по приему заявлений, документов, а также постановке граждан на учет в качестве нуждающихся в жилых помещениях составляет 30 рабочих дней со дня регистрации заявления.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нормативных правовых актов,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регулирующих отношения, возникающие в связи с предоставлением муниципальной услуги, с указанием их реквизитов 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источников официального опубликования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13. Предоставление муниципальной услуги «Постановка граждан на учет в качестве нуждающихся в жилых помещениях» осуществляется в соответствии со следующими нормативными правовыми актами:</w:t>
      </w:r>
    </w:p>
    <w:p w:rsidR="00B20B38" w:rsidRPr="006C7989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Конституцией Российской Федерации («Российская газета» № 237, </w:t>
      </w:r>
      <w:smartTag w:uri="urn:schemas-microsoft-com:office:smarttags" w:element="metricconverter">
        <w:smartTagPr>
          <w:attr w:name="ProductID" w:val="1993 г"/>
        </w:smartTagPr>
        <w:r w:rsidRPr="006C7989">
          <w:rPr>
            <w:rFonts w:ascii="Times New Roman" w:hAnsi="Times New Roman" w:cs="Times New Roman"/>
            <w:color w:val="000000"/>
            <w:sz w:val="26"/>
            <w:szCs w:val="26"/>
            <w:lang w:eastAsia="ru-RU"/>
          </w:rPr>
          <w:t>1993 г</w:t>
        </w:r>
      </w:smartTag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.);</w:t>
      </w:r>
    </w:p>
    <w:p w:rsidR="00B20B38" w:rsidRPr="006C7989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Жилищный кодекс Российской Федерации («Российская газета» № 1 от 12.01.2005);</w:t>
      </w:r>
    </w:p>
    <w:p w:rsidR="00B20B38" w:rsidRPr="006C7989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B20B38" w:rsidRPr="006C7989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Федеральным законом от 02.05.2006 №59-ФЗ «О порядке рассмотрения обращений граждан Российской Федерации» («Российская газета» № 95 от 05.05.2006);</w:t>
      </w:r>
    </w:p>
    <w:p w:rsidR="00B20B38" w:rsidRPr="006C7989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Приказом Минрегиона РФ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(«Журнал руководителя и главного бухгалтера ЖКХ» №6-8, 2005);</w:t>
      </w:r>
    </w:p>
    <w:p w:rsidR="00B20B38" w:rsidRPr="006C7989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Приказом Минрегиона РФ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(«Журнал руководителя и главного бухгалтера ЖКХ» №6, 2005);</w:t>
      </w:r>
    </w:p>
    <w:p w:rsidR="00B20B38" w:rsidRPr="006B58D3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Законом Республики Хакасия от 11 декабря 2006г.  № 68-ЗРХ  «О порядке ведения </w:t>
      </w:r>
      <w:r w:rsidRPr="006B58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органами местного самоуправления учета граждан в качестве нуждающихся в жилых помещениях, предоставляемых по договорам социального найма » (с изменениями от 01 июля, 08 ноября 2011 года) («Вестник Хакасии» № 66 от 14.12.2006);</w:t>
      </w:r>
    </w:p>
    <w:p w:rsidR="00B20B38" w:rsidRPr="006B58D3" w:rsidRDefault="00B20B38" w:rsidP="00C97155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Уставом муниципального образования Изыхский сельсовет Алтайского района республики Хакасия</w:t>
      </w:r>
    </w:p>
    <w:p w:rsidR="00B20B38" w:rsidRPr="006B58D3" w:rsidRDefault="00B20B38" w:rsidP="00275278">
      <w:pPr>
        <w:numPr>
          <w:ilvl w:val="0"/>
          <w:numId w:val="3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Иными муниципальными нормативными актами, регламентирующими правоотношения в указанной сфере. </w:t>
      </w:r>
    </w:p>
    <w:p w:rsidR="00B20B38" w:rsidRPr="006B58D3" w:rsidRDefault="00B20B38" w:rsidP="006B58D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58D3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B20B38" w:rsidRPr="00AA2C9C" w:rsidRDefault="00B20B38" w:rsidP="006B58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2C9C">
        <w:rPr>
          <w:rFonts w:ascii="Times New Roman" w:hAnsi="Times New Roman" w:cs="Times New Roman"/>
          <w:sz w:val="26"/>
          <w:szCs w:val="26"/>
        </w:rPr>
        <w:t>14. Для получения муниципальной услуги заявитель представляет в уполномоченный орган:</w:t>
      </w:r>
    </w:p>
    <w:p w:rsidR="00B20B38" w:rsidRPr="00AA2C9C" w:rsidRDefault="00B20B38" w:rsidP="006B58D3">
      <w:pPr>
        <w:pStyle w:val="a"/>
        <w:ind w:left="0" w:firstLine="414"/>
        <w:rPr>
          <w:rFonts w:ascii="Times New Roman" w:hAnsi="Times New Roman"/>
          <w:sz w:val="26"/>
          <w:szCs w:val="26"/>
        </w:rPr>
      </w:pPr>
      <w:r w:rsidRPr="00AA2C9C">
        <w:rPr>
          <w:rFonts w:ascii="Times New Roman" w:hAnsi="Times New Roman"/>
          <w:sz w:val="26"/>
          <w:szCs w:val="26"/>
        </w:rPr>
        <w:t>заявление;</w:t>
      </w:r>
    </w:p>
    <w:p w:rsidR="00B20B38" w:rsidRPr="00AA2C9C" w:rsidRDefault="00B20B38" w:rsidP="006B58D3">
      <w:pPr>
        <w:pStyle w:val="a"/>
        <w:ind w:left="0" w:firstLine="414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AA2C9C">
        <w:rPr>
          <w:rFonts w:ascii="Times New Roman" w:hAnsi="Times New Roman"/>
          <w:color w:val="000000"/>
          <w:sz w:val="26"/>
          <w:szCs w:val="26"/>
        </w:rPr>
        <w:t>паспорт гражданина или иной документ, удостоверяющий его личность</w:t>
      </w:r>
      <w:r w:rsidRPr="00AA2C9C">
        <w:rPr>
          <w:rStyle w:val="Strong"/>
          <w:rFonts w:ascii="Times New Roman" w:hAnsi="Times New Roman"/>
          <w:bCs w:val="0"/>
          <w:sz w:val="26"/>
          <w:szCs w:val="26"/>
        </w:rPr>
        <w:t>;</w:t>
      </w:r>
    </w:p>
    <w:p w:rsidR="00B20B38" w:rsidRPr="00AA2C9C" w:rsidRDefault="00B20B38" w:rsidP="006B58D3">
      <w:pPr>
        <w:pStyle w:val="a"/>
        <w:ind w:left="0" w:firstLine="414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AA2C9C">
        <w:rPr>
          <w:rStyle w:val="Strong"/>
          <w:rFonts w:ascii="Times New Roman" w:hAnsi="Times New Roman"/>
          <w:bCs w:val="0"/>
          <w:sz w:val="26"/>
          <w:szCs w:val="26"/>
        </w:rPr>
        <w:t>копии документов, подтверждающих состав семьи;</w:t>
      </w:r>
    </w:p>
    <w:p w:rsidR="00B20B38" w:rsidRPr="00AA2C9C" w:rsidRDefault="00B20B38" w:rsidP="006B58D3">
      <w:pPr>
        <w:pStyle w:val="a"/>
        <w:ind w:left="0" w:firstLine="414"/>
        <w:rPr>
          <w:rFonts w:ascii="Times New Roman" w:hAnsi="Times New Roman"/>
          <w:color w:val="666666"/>
          <w:sz w:val="26"/>
          <w:szCs w:val="26"/>
        </w:rPr>
      </w:pPr>
      <w:r w:rsidRPr="00AA2C9C">
        <w:rPr>
          <w:rFonts w:ascii="Times New Roman" w:hAnsi="Times New Roman"/>
          <w:sz w:val="26"/>
          <w:szCs w:val="26"/>
        </w:rPr>
        <w:t xml:space="preserve">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собственности; </w:t>
      </w:r>
    </w:p>
    <w:p w:rsidR="00B20B38" w:rsidRPr="00AA2C9C" w:rsidRDefault="00B20B38" w:rsidP="006B58D3">
      <w:pPr>
        <w:pStyle w:val="a"/>
        <w:ind w:left="0" w:firstLine="414"/>
        <w:rPr>
          <w:rFonts w:ascii="Times New Roman" w:hAnsi="Times New Roman"/>
          <w:bCs/>
          <w:sz w:val="26"/>
          <w:szCs w:val="26"/>
        </w:rPr>
      </w:pPr>
      <w:r w:rsidRPr="00AA2C9C">
        <w:rPr>
          <w:rFonts w:ascii="Times New Roman" w:hAnsi="Times New Roman"/>
          <w:sz w:val="26"/>
          <w:szCs w:val="26"/>
        </w:rPr>
        <w:t>при наличии в составе семьи больного, страдающего тяжёлой формой хронического заболевания, перечень которых устанавливается уполномоченным Правительством Российской Федерации федеральным органом исполнительной власти :- медицинская справка, подтверждающая, что гражданин страдает тяжёлой формой хронического заболевания, при которой совместное проживание с ним в одной квартире не возможно;</w:t>
      </w:r>
    </w:p>
    <w:p w:rsidR="00B20B38" w:rsidRPr="006B58D3" w:rsidRDefault="00B20B38" w:rsidP="006B58D3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B58D3">
        <w:rPr>
          <w:rFonts w:ascii="Times New Roman" w:hAnsi="Times New Roman" w:cs="Times New Roman"/>
          <w:sz w:val="26"/>
          <w:szCs w:val="26"/>
        </w:rPr>
        <w:t>15. Уполномоченный орган не вправе требовать от заявителя представление других документов кроме документов, установленных пунктом 14 настоящего регламента.</w:t>
      </w:r>
    </w:p>
    <w:p w:rsidR="00B20B38" w:rsidRPr="006B58D3" w:rsidRDefault="00B20B38" w:rsidP="006B58D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8D3">
        <w:rPr>
          <w:rFonts w:ascii="Times New Roman" w:hAnsi="Times New Roman" w:cs="Times New Roman"/>
          <w:sz w:val="26"/>
          <w:szCs w:val="26"/>
        </w:rPr>
        <w:t>16. Заявитель вправе представить документы, указанные в пункте 17 настоящего регламента, по собственной инициативе.</w:t>
      </w:r>
    </w:p>
    <w:p w:rsidR="00B20B38" w:rsidRPr="006B58D3" w:rsidRDefault="00B20B38" w:rsidP="006B58D3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0B38" w:rsidRPr="006B58D3" w:rsidRDefault="00B20B38" w:rsidP="006B58D3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58D3">
        <w:rPr>
          <w:rFonts w:ascii="Times New Roman" w:hAnsi="Times New Roman" w:cs="Times New Roman"/>
          <w:b/>
          <w:bCs/>
          <w:sz w:val="26"/>
          <w:szCs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</w:p>
    <w:p w:rsidR="00B20B38" w:rsidRPr="006B58D3" w:rsidRDefault="00B20B38" w:rsidP="006B58D3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20B38" w:rsidRPr="006B58D3" w:rsidRDefault="00B20B38" w:rsidP="006B58D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D3">
        <w:rPr>
          <w:rFonts w:ascii="Times New Roman" w:hAnsi="Times New Roman" w:cs="Times New Roman"/>
          <w:sz w:val="26"/>
          <w:szCs w:val="26"/>
        </w:rPr>
        <w:t xml:space="preserve">17.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 </w:t>
      </w:r>
    </w:p>
    <w:p w:rsidR="00B20B38" w:rsidRPr="006B58D3" w:rsidRDefault="00B20B38" w:rsidP="006B58D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B58D3">
        <w:rPr>
          <w:rFonts w:ascii="Times New Roman" w:hAnsi="Times New Roman" w:cs="Times New Roman"/>
          <w:sz w:val="26"/>
          <w:szCs w:val="26"/>
        </w:rPr>
        <w:t>- копию свидетельства о государственной регистрации права собственности на жилое помещение либо иной правоустанавливающий документ, подтверждающий право собственности;</w:t>
      </w:r>
    </w:p>
    <w:p w:rsidR="00B20B38" w:rsidRPr="006B58D3" w:rsidRDefault="00B20B38" w:rsidP="006B58D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D3">
        <w:rPr>
          <w:rStyle w:val="Strong"/>
          <w:rFonts w:ascii="Times New Roman" w:hAnsi="Times New Roman"/>
          <w:bCs w:val="0"/>
          <w:sz w:val="26"/>
          <w:szCs w:val="26"/>
        </w:rPr>
        <w:t xml:space="preserve">- </w:t>
      </w:r>
      <w:r w:rsidRPr="006B58D3">
        <w:rPr>
          <w:rFonts w:ascii="Times New Roman" w:hAnsi="Times New Roman" w:cs="Times New Roman"/>
          <w:color w:val="000000"/>
          <w:sz w:val="26"/>
          <w:szCs w:val="26"/>
        </w:rPr>
        <w:t>копия договора социального найма при условии, что жилое помещение предоставлено из жилищного фонда Российской Федерации или из жилищного фонда Республики Хакасия;</w:t>
      </w:r>
    </w:p>
    <w:p w:rsidR="00B20B38" w:rsidRPr="00AA2C9C" w:rsidRDefault="00B20B38" w:rsidP="006B58D3">
      <w:pPr>
        <w:pStyle w:val="a"/>
        <w:numPr>
          <w:ilvl w:val="0"/>
          <w:numId w:val="0"/>
        </w:numPr>
        <w:ind w:left="54" w:firstLine="655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 w:rsidRPr="00AA2C9C">
        <w:rPr>
          <w:rStyle w:val="Strong"/>
          <w:rFonts w:ascii="Times New Roman" w:hAnsi="Times New Roman"/>
          <w:bCs w:val="0"/>
          <w:sz w:val="26"/>
          <w:szCs w:val="26"/>
        </w:rPr>
        <w:t>-</w:t>
      </w:r>
      <w:r w:rsidRPr="00AA2C9C">
        <w:rPr>
          <w:rFonts w:ascii="Times New Roman" w:hAnsi="Times New Roman"/>
          <w:color w:val="000000"/>
          <w:sz w:val="26"/>
          <w:szCs w:val="26"/>
        </w:rPr>
        <w:t xml:space="preserve"> документы, на основании которых может быть установлен факт проживания в жилом помещении на условиях договора социального найма (ордер, копия финансового лицевого счета и др.);</w:t>
      </w:r>
      <w:r w:rsidRPr="00AA2C9C">
        <w:rPr>
          <w:rStyle w:val="Strong"/>
          <w:rFonts w:ascii="Times New Roman" w:hAnsi="Times New Roman"/>
          <w:bCs w:val="0"/>
          <w:sz w:val="26"/>
          <w:szCs w:val="26"/>
        </w:rPr>
        <w:t xml:space="preserve"> </w:t>
      </w:r>
    </w:p>
    <w:p w:rsidR="00B20B38" w:rsidRPr="006B58D3" w:rsidRDefault="00B20B38" w:rsidP="006B58D3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B20B38" w:rsidRPr="006B58D3" w:rsidRDefault="00B20B38" w:rsidP="006B5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B38" w:rsidRPr="006B58D3" w:rsidRDefault="00B20B38" w:rsidP="006B58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8D3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20B38" w:rsidRPr="006B58D3" w:rsidRDefault="00B20B38" w:rsidP="006B58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8D3">
        <w:rPr>
          <w:rFonts w:ascii="Times New Roman" w:hAnsi="Times New Roman" w:cs="Times New Roman"/>
          <w:sz w:val="26"/>
          <w:szCs w:val="26"/>
        </w:rPr>
        <w:t>18. Оснований для отказа в приеме документов на предоставление муниципальной услуги нет.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Исчерпывающий перечень оснований для отказа в предоставлении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19. Основаниями для отказа в предоставлении муниципальной услуги являются:</w:t>
      </w:r>
    </w:p>
    <w:p w:rsidR="00B20B38" w:rsidRPr="006C7989" w:rsidRDefault="00B20B38" w:rsidP="00C97155">
      <w:pPr>
        <w:numPr>
          <w:ilvl w:val="0"/>
          <w:numId w:val="5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 представлены документы,  предусмотренные в пункте 14. настоящего регламента;</w:t>
      </w:r>
    </w:p>
    <w:p w:rsidR="00B20B38" w:rsidRPr="006C7989" w:rsidRDefault="00B20B38" w:rsidP="00C97155">
      <w:pPr>
        <w:numPr>
          <w:ilvl w:val="0"/>
          <w:numId w:val="5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представлены документы,  на основании которых гражданин не может быть признан нуждающимся в жилом помещении;</w:t>
      </w:r>
    </w:p>
    <w:p w:rsidR="00B20B38" w:rsidRPr="006C7989" w:rsidRDefault="00B20B38" w:rsidP="00C97155">
      <w:pPr>
        <w:numPr>
          <w:ilvl w:val="0"/>
          <w:numId w:val="5"/>
        </w:numPr>
        <w:shd w:val="clear" w:color="auto" w:fill="FFFFFF"/>
        <w:spacing w:after="135" w:line="240" w:lineRule="auto"/>
        <w:ind w:left="27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20. Решение об отказе  с указанием причин отказа направляется заявителю специалистом администрации по почте, электронной почте или выдается лично в течение 3 рабочих дней с момента принятия решения.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Порядок, размер и основания взимания государственной пошлины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или иной платы, взимаемой за предоставление муниципальной услуги</w:t>
      </w:r>
    </w:p>
    <w:p w:rsidR="00B20B38" w:rsidRPr="006C7989" w:rsidRDefault="00B20B38" w:rsidP="00275278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21. Муниципальная услуга предоставляется бесплатно.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22. Максимальный срок ожидания в очереди при подаче заявления и при получении решения о постановке гражданина или об отказе в постановке гражданина на учет в качестве нуждающихся 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жилых помещениях  составляет 15</w:t>
      </w: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минут. 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23. Регистрация заявления осуществляется в день поступления заявления в уполномоченный орган. 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Требования к помещениям,</w:t>
      </w:r>
    </w:p>
    <w:p w:rsidR="00B20B38" w:rsidRPr="006B58D3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58D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 которых предоставляется муниципальная услуга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24. Помещения, в которых осуществляется предоставление муниципальной услуги, должны быть обеспечены: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средствами пожаротушения;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информационным стендом с размещением образцов заявлений, нормативно-правовых актов.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25.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26.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27. Вход в помещение оборудуется пандусами, проходами, параметры которых делают возможным доступ в помещение заявителям с ограниченными возможностями.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Показатели доступности и качества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28. Показателями доступности муниципальной услуги являются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короткое время ожидания предоставления муниципальной услуги.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29 Показателями качества муниципальной услуги являются: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профессиональная подготовка специалистов структурного подразделения, предоставляющего муниципальную услугу;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удовлетворенность заявителей качеством муниципальной услуги.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III. Состав, последовательность и сроки выполнения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административных процедур, требования к порядку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их выполнения, в том числе особенности выполнения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административных процедур в электронной форме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30. Предоставление муниципальной услуги включает следующие административные процедуры: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прием и регистрация заявления и документов, необходимых для предоставления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рассмотрение заявления и представленных документов;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принятие решения о предоставлении (об отказе в предоставлении) муниципальной услуги и информирование заявителя.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31. Последовательность административных процедур при предоставлении муниципальной услуги схематично отражена в Приложении к настоящему регламенту.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Прием и регистрация заявления и документов,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необходимых для предоставления муниципальной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32. 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услуги, и документами предусмотренными </w:t>
      </w:r>
      <w:hyperlink r:id="rId6" w:history="1">
        <w:r w:rsidRPr="006C7989">
          <w:rPr>
            <w:rFonts w:ascii="Times New Roman" w:hAnsi="Times New Roman" w:cs="Times New Roman"/>
            <w:color w:val="2F5277"/>
            <w:sz w:val="26"/>
            <w:szCs w:val="26"/>
            <w:u w:val="single"/>
            <w:lang w:eastAsia="ru-RU"/>
          </w:rPr>
          <w:t>пунктами 14, 1</w:t>
        </w:r>
      </w:hyperlink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 настоящего регламента.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Заявитель может представить заявление и документы лично, направить по почте или на электронную почту по адресам, указанным в пункте </w:t>
      </w:r>
      <w:hyperlink r:id="rId7" w:history="1">
        <w:r w:rsidRPr="006C7989">
          <w:rPr>
            <w:rFonts w:ascii="Times New Roman" w:hAnsi="Times New Roman" w:cs="Times New Roman"/>
            <w:color w:val="2F5277"/>
            <w:sz w:val="26"/>
            <w:szCs w:val="26"/>
            <w:u w:val="single"/>
            <w:lang w:eastAsia="ru-RU"/>
          </w:rPr>
          <w:t>6</w:t>
        </w:r>
      </w:hyperlink>
      <w:r w:rsidRPr="006C7989">
        <w:rPr>
          <w:rFonts w:ascii="Times New Roman" w:hAnsi="Times New Roman" w:cs="Times New Roman"/>
          <w:sz w:val="26"/>
          <w:szCs w:val="26"/>
        </w:rPr>
        <w:t xml:space="preserve"> </w:t>
      </w: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настоящего регламента и обратиться через РПГУ.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33. Прием и регистрация заявления и документов, необходимых для предоставления муниципальной услуги осуществляет сотрудник уполномоченного органа, ответственный за прием и регистрацию документов в рамках предоставления муниципальной услуги.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34. Сотрудник, ответственный за прием и регистрацию документов осуществляет следующие действия: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         проверяет полномочия представителя заявителя;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         проверяет наличие всех необходимых документов, правильность заполнения заявления;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         сверяет копии документов с их подлинниками и заверяет их, возвращает подлинники заявителю;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        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         выдает заявителю расписку в получении документов с указанием их перечня и даты получения.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         вносит в журнал учета входящих документов запись о приеме документов в соответствии с правилами делопроизводства.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35. Результатом административной процедуры является прием и регистрация документов, представленных заявителем.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36. Исполнение процедуры приема и регистрации осуществляется в течение дня обращения заявителя в уполномоченный орган с заявлением.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Рассмотрение заявления и предоставленных документов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      37. После приема и регистрации заявление и документы передаются сотруднику, ответственному за предоставление муниципальной услуги (далее - исполнитель).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      38.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      39.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           40.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41. После получения недостающих документов, подлежащих получению по каналам межведомственного взаимодействия и установления факта полноты комплекта пакета документов для данной категории нуждающегося, исполнитель производит расчет нуждаемости и обрабатывает полученные документы. В результате этой процедуры специалист формирует отчёт, который передаёт на заседание комиссии вместе с пакетом документов.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Заседание жилищной комиссии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42. На заседании комиссии рассматривается отчёт, составленный исполнителем, пакет документов, по каждой заявке с прошлого заседания комиссии. Результатом процедуры заседания комиссии является протокол, в котором комиссия предлагает признать или не признать заявителя нуждающимся в жилом помещении.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43. Проверка факта предложения признания в качестве нуждающегося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44. В случае если комиссией предложено не признавать заявителя нуждающимся в жилом помещении, исполнитель формирует уведомление об отказе в предоставлении услуги. Уведомление направляется заявителю способом, указанным в заявлении.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Формирование результата предоставления услуги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45. Формирование постановления нуждающегося в жилом помещении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46. В случае если комиссией предложено признать заявителя нуждающимся в жилом помещении, исполнитель формирует постановление нуждающегося в жилом помещении. Также исполнитель формирует уведомление о положительном решении комиссии. Заявитель получает уведомление способом, указанным в заявлении.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Согласование постановления нуждающегося в жилом помещении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47. Постановление передается для визирования руководителю уполномоченного органа.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Постановка на учёт в реестре очередников в соответствии с категорией нуждающегося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48. В случае если визы проставлены, исполнитель вносит заявителя в реестр очередников в соответствии с категорией нуждающегося.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Формирование уведомления и уведомление заявителя о постановке на учет в качестве нуждающегося в жилом помещении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49. После внесения заявителя в реестр нуждающихся в жилом помещении, исполнитель формирует уведомление о постановке на учёт в качестве нуждающегося в жилом помещении. Уведомление направляется заявителю способом, указанным в заявлении. Постановление и выписка из протокола заседания комиссии передается заявителю лично, либо направляется способом, указанным в заявлении.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IV. Формы контроля за исполнением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административного регламента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50. Контроль за предоставлением муниципальной услуги осуществляется  Постоянной комиссией по бюджету, налогам и экономической политике Совета Депутатов Изыхского сельсовета Алтайского района Республики Хакасия, путем проведения проверок соблюдения и исполнения  положений настоящего регламента, иных нормативных правовых актов Российской Федерации, муниципальных правовых актов.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51. 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52. Сотрудники, ответственные за прием и выдачу документов, за подготовку и направление межведомственных запросов, за подготовку и выдачу постановления о постановке гражданина на учет (либо об отказе в постановке на учет) в качестве нуждающегося в жилых помещениям,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53.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V.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должностного лица органа, предоставляющего муниципальную услугу,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либо муниципального служащего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54.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55. Заявитель может обратиться с жалобой в следующих случаях: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нарушение срока регистрации запроса заявителя о предоставлении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56.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57. Жалоба должна содержать: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59. По результатам рассмотрения жалобы орган, предоставляющий муниципальную услугу, принимает одно из следующих решений: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отказывает в удовлетворении жалобы.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20B38" w:rsidRPr="006C7989" w:rsidRDefault="00B20B38" w:rsidP="00C97155">
      <w:pPr>
        <w:shd w:val="clear" w:color="auto" w:fill="FFFFFF"/>
        <w:spacing w:after="180" w:line="270" w:lineRule="atLeas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C798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</w:t>
      </w:r>
    </w:p>
    <w:sectPr w:rsidR="00B20B38" w:rsidRPr="006C7989" w:rsidSect="001D3B4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64A"/>
    <w:multiLevelType w:val="multilevel"/>
    <w:tmpl w:val="8838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46456"/>
    <w:multiLevelType w:val="multilevel"/>
    <w:tmpl w:val="14A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A5D00"/>
    <w:multiLevelType w:val="multilevel"/>
    <w:tmpl w:val="640C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57357"/>
    <w:multiLevelType w:val="hybridMultilevel"/>
    <w:tmpl w:val="F20C7E2C"/>
    <w:lvl w:ilvl="0" w:tplc="54A823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41520F7"/>
    <w:multiLevelType w:val="multilevel"/>
    <w:tmpl w:val="D7F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19AD"/>
    <w:multiLevelType w:val="multilevel"/>
    <w:tmpl w:val="92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D656B"/>
    <w:multiLevelType w:val="hybridMultilevel"/>
    <w:tmpl w:val="9530C946"/>
    <w:lvl w:ilvl="0" w:tplc="0AA82ECE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155"/>
    <w:rsid w:val="000C188F"/>
    <w:rsid w:val="001745D5"/>
    <w:rsid w:val="00191D40"/>
    <w:rsid w:val="001A6C04"/>
    <w:rsid w:val="001D3B46"/>
    <w:rsid w:val="00275278"/>
    <w:rsid w:val="002D642A"/>
    <w:rsid w:val="002E2995"/>
    <w:rsid w:val="002F2A7B"/>
    <w:rsid w:val="003B6FAC"/>
    <w:rsid w:val="003D1EF0"/>
    <w:rsid w:val="00410DAD"/>
    <w:rsid w:val="004155F0"/>
    <w:rsid w:val="00417D76"/>
    <w:rsid w:val="00536812"/>
    <w:rsid w:val="00544E68"/>
    <w:rsid w:val="00554A73"/>
    <w:rsid w:val="005814AA"/>
    <w:rsid w:val="00585712"/>
    <w:rsid w:val="005D134C"/>
    <w:rsid w:val="006B58D3"/>
    <w:rsid w:val="006C7989"/>
    <w:rsid w:val="00746A23"/>
    <w:rsid w:val="007C2D75"/>
    <w:rsid w:val="008C038B"/>
    <w:rsid w:val="00905C89"/>
    <w:rsid w:val="009135D0"/>
    <w:rsid w:val="00976722"/>
    <w:rsid w:val="00A41527"/>
    <w:rsid w:val="00AA2C9C"/>
    <w:rsid w:val="00AA6DC3"/>
    <w:rsid w:val="00AA7934"/>
    <w:rsid w:val="00B20B38"/>
    <w:rsid w:val="00BD7904"/>
    <w:rsid w:val="00C533E3"/>
    <w:rsid w:val="00C97155"/>
    <w:rsid w:val="00D8607C"/>
    <w:rsid w:val="00DD6A7B"/>
    <w:rsid w:val="00DF7004"/>
    <w:rsid w:val="00E262A5"/>
    <w:rsid w:val="00E40383"/>
    <w:rsid w:val="00E66FB0"/>
    <w:rsid w:val="00EA07B5"/>
    <w:rsid w:val="00F4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9715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715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7155"/>
    <w:rPr>
      <w:rFonts w:cs="Times New Roman"/>
      <w:color w:val="0000FF"/>
      <w:u w:val="single"/>
    </w:rPr>
  </w:style>
  <w:style w:type="paragraph" w:customStyle="1" w:styleId="1">
    <w:name w:val="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a1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97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Абзац списка"/>
    <w:basedOn w:val="Normal"/>
    <w:uiPriority w:val="99"/>
    <w:rsid w:val="001D3B46"/>
    <w:pPr>
      <w:ind w:left="720"/>
    </w:pPr>
    <w:rPr>
      <w:rFonts w:eastAsia="Times New Roman"/>
    </w:rPr>
  </w:style>
  <w:style w:type="paragraph" w:customStyle="1" w:styleId="a2">
    <w:name w:val="Знак Знак Знак Знак"/>
    <w:basedOn w:val="Normal"/>
    <w:uiPriority w:val="99"/>
    <w:rsid w:val="001D3B4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0">
    <w:name w:val="ConsPlusTitle"/>
    <w:uiPriority w:val="99"/>
    <w:rsid w:val="00746A2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3">
    <w:name w:val="Без интервала"/>
    <w:uiPriority w:val="99"/>
    <w:rsid w:val="00191D40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a">
    <w:name w:val="ненумер список"/>
    <w:basedOn w:val="Normal"/>
    <w:link w:val="a4"/>
    <w:uiPriority w:val="99"/>
    <w:rsid w:val="006B58D3"/>
    <w:pPr>
      <w:numPr>
        <w:numId w:val="7"/>
      </w:numPr>
      <w:spacing w:after="0"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ненумер список Знак"/>
    <w:link w:val="a"/>
    <w:uiPriority w:val="99"/>
    <w:locked/>
    <w:rsid w:val="006B58D3"/>
    <w:rPr>
      <w:rFonts w:eastAsia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370B1301C94926412817EBA91244AC4D19370B56490F87B158483CE85C33D8232DAE4272CFACA706DFE7cA2BD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359</TotalTime>
  <Pages>13</Pages>
  <Words>4258</Words>
  <Characters>24272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2012-07-23T02:52:00Z</dcterms:created>
  <dcterms:modified xsi:type="dcterms:W3CDTF">2016-08-24T09:44:00Z</dcterms:modified>
</cp:coreProperties>
</file>